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ACB8" w14:textId="489F07F4" w:rsidR="00B9264D" w:rsidRPr="00A16F84" w:rsidRDefault="00B9264D" w:rsidP="00090A8F">
      <w:pPr>
        <w:rPr>
          <w:rFonts w:ascii="Calibri" w:hAnsi="Calibri" w:cs="Calibri"/>
          <w:sz w:val="24"/>
        </w:rPr>
      </w:pPr>
      <w:r>
        <w:rPr>
          <w:rFonts w:ascii="Calibri" w:hAnsi="Calibri" w:cs="Calibri"/>
          <w:noProof/>
          <w:sz w:val="24"/>
        </w:rPr>
        <mc:AlternateContent>
          <mc:Choice Requires="wps">
            <w:drawing>
              <wp:anchor distT="0" distB="0" distL="114300" distR="114300" simplePos="0" relativeHeight="251658240" behindDoc="0" locked="0" layoutInCell="1" allowOverlap="1" wp14:anchorId="2DF699F8" wp14:editId="71920BDF">
                <wp:simplePos x="0" y="0"/>
                <wp:positionH relativeFrom="column">
                  <wp:posOffset>-157480</wp:posOffset>
                </wp:positionH>
                <wp:positionV relativeFrom="paragraph">
                  <wp:posOffset>508000</wp:posOffset>
                </wp:positionV>
                <wp:extent cx="6591300" cy="942975"/>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6591300" cy="942975"/>
                        </a:xfrm>
                        <a:prstGeom prst="rect">
                          <a:avLst/>
                        </a:prstGeom>
                        <a:noFill/>
                        <a:ln w="6350">
                          <a:noFill/>
                        </a:ln>
                      </wps:spPr>
                      <wps:txbx>
                        <w:txbxContent>
                          <w:p w14:paraId="32E85F18" w14:textId="33D669C6" w:rsidR="00740EF9" w:rsidRPr="001A54CE" w:rsidRDefault="00740EF9" w:rsidP="00740EF9">
                            <w:pPr>
                              <w:ind w:left="-142"/>
                              <w:rPr>
                                <w:rFonts w:ascii="Calibri" w:hAnsi="Calibri" w:cs="Times New Roman"/>
                                <w:b w:val="0"/>
                                <w:bCs w:val="0"/>
                                <w:color w:val="EFA531"/>
                                <w:spacing w:val="20"/>
                                <w:sz w:val="40"/>
                                <w:szCs w:val="40"/>
                              </w:rPr>
                            </w:pPr>
                            <w:r w:rsidRPr="001A54CE">
                              <w:rPr>
                                <w:rFonts w:ascii="Calibri" w:hAnsi="Calibri" w:cs="Times New Roman"/>
                                <w:b w:val="0"/>
                                <w:bCs w:val="0"/>
                                <w:color w:val="EFA531"/>
                                <w:spacing w:val="20"/>
                                <w:sz w:val="40"/>
                                <w:szCs w:val="40"/>
                              </w:rPr>
                              <w:t>POSITION DESCRIPTION</w:t>
                            </w:r>
                          </w:p>
                          <w:p w14:paraId="19B06680" w14:textId="7C8C15E7" w:rsidR="00B9264D" w:rsidRPr="00EC777B" w:rsidRDefault="002D5D0E" w:rsidP="00740EF9">
                            <w:pPr>
                              <w:ind w:left="-142"/>
                              <w:rPr>
                                <w:rFonts w:ascii="Calibri" w:hAnsi="Calibri" w:cs="Times New Roman"/>
                                <w:spacing w:val="20"/>
                                <w:sz w:val="56"/>
                                <w:szCs w:val="56"/>
                              </w:rPr>
                            </w:pPr>
                            <w:r>
                              <w:rPr>
                                <w:rFonts w:ascii="Calibri" w:hAnsi="Calibri" w:cs="Times New Roman"/>
                                <w:spacing w:val="20"/>
                                <w:sz w:val="56"/>
                                <w:szCs w:val="56"/>
                              </w:rPr>
                              <w:t>Managing Director</w:t>
                            </w:r>
                            <w:r w:rsidR="005669E6">
                              <w:rPr>
                                <w:rFonts w:ascii="Calibri" w:hAnsi="Calibri" w:cs="Times New Roman"/>
                                <w:spacing w:val="20"/>
                                <w:sz w:val="56"/>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699F8" id="_x0000_t202" coordsize="21600,21600" o:spt="202" path="m,l,21600r21600,l21600,xe">
                <v:stroke joinstyle="miter"/>
                <v:path gradientshapeok="t" o:connecttype="rect"/>
              </v:shapetype>
              <v:shape id="Text Box 5" o:spid="_x0000_s1026" type="#_x0000_t202" style="position:absolute;margin-left:-12.4pt;margin-top:40pt;width:519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" filled="f" stroked="f" strokeweight=".5pt">
                <v:textbox>
                  <w:txbxContent>
                    <w:p w14:paraId="32E85F18" w14:textId="33D669C6" w:rsidR="00740EF9" w:rsidRPr="001A54CE" w:rsidRDefault="00740EF9" w:rsidP="00740EF9">
                      <w:pPr>
                        <w:ind w:left="-142"/>
                        <w:rPr>
                          <w:rFonts w:ascii="Calibri" w:hAnsi="Calibri" w:cs="Times New Roman"/>
                          <w:b w:val="0"/>
                          <w:bCs w:val="0"/>
                          <w:color w:val="EFA531"/>
                          <w:spacing w:val="20"/>
                          <w:sz w:val="40"/>
                          <w:szCs w:val="40"/>
                        </w:rPr>
                      </w:pPr>
                      <w:r w:rsidRPr="001A54CE">
                        <w:rPr>
                          <w:rFonts w:ascii="Calibri" w:hAnsi="Calibri" w:cs="Times New Roman"/>
                          <w:b w:val="0"/>
                          <w:bCs w:val="0"/>
                          <w:color w:val="EFA531"/>
                          <w:spacing w:val="20"/>
                          <w:sz w:val="40"/>
                          <w:szCs w:val="40"/>
                        </w:rPr>
                        <w:t>POSITION DESCRIPTION</w:t>
                      </w:r>
                    </w:p>
                    <w:p w14:paraId="19B06680" w14:textId="7C8C15E7" w:rsidR="00B9264D" w:rsidRPr="00EC777B" w:rsidRDefault="002D5D0E" w:rsidP="00740EF9">
                      <w:pPr>
                        <w:ind w:left="-142"/>
                        <w:rPr>
                          <w:rFonts w:ascii="Calibri" w:hAnsi="Calibri" w:cs="Times New Roman"/>
                          <w:spacing w:val="20"/>
                          <w:sz w:val="56"/>
                          <w:szCs w:val="56"/>
                        </w:rPr>
                      </w:pPr>
                      <w:r>
                        <w:rPr>
                          <w:rFonts w:ascii="Calibri" w:hAnsi="Calibri" w:cs="Times New Roman"/>
                          <w:spacing w:val="20"/>
                          <w:sz w:val="56"/>
                          <w:szCs w:val="56"/>
                        </w:rPr>
                        <w:t>Managing Director</w:t>
                      </w:r>
                      <w:r w:rsidR="005669E6">
                        <w:rPr>
                          <w:rFonts w:ascii="Calibri" w:hAnsi="Calibri" w:cs="Times New Roman"/>
                          <w:spacing w:val="20"/>
                          <w:sz w:val="56"/>
                          <w:szCs w:val="56"/>
                        </w:rPr>
                        <w:t xml:space="preserve"> </w:t>
                      </w:r>
                    </w:p>
                  </w:txbxContent>
                </v:textbox>
                <w10:wrap type="topAndBottom"/>
              </v:shape>
            </w:pict>
          </mc:Fallback>
        </mc:AlternateContent>
      </w:r>
    </w:p>
    <w:tbl>
      <w:tblPr>
        <w:tblW w:w="9993" w:type="dxa"/>
        <w:tblInd w:w="-31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58"/>
        <w:gridCol w:w="7135"/>
      </w:tblGrid>
      <w:tr w:rsidR="00B9264D" w:rsidRPr="00740EF9" w14:paraId="765B6C89" w14:textId="77777777" w:rsidTr="00E14C24">
        <w:trPr>
          <w:trHeight w:val="397"/>
        </w:trPr>
        <w:tc>
          <w:tcPr>
            <w:tcW w:w="2858" w:type="dxa"/>
            <w:shd w:val="clear" w:color="auto" w:fill="F2F2F2" w:themeFill="background1" w:themeFillShade="F2"/>
            <w:vAlign w:val="center"/>
          </w:tcPr>
          <w:p w14:paraId="4B3401DC" w14:textId="77777777" w:rsidR="00B9264D" w:rsidRPr="001A54CE" w:rsidRDefault="00B9264D" w:rsidP="00740EF9">
            <w:pPr>
              <w:rPr>
                <w:rFonts w:ascii="Calibri" w:hAnsi="Calibri" w:cs="Calibri"/>
                <w:color w:val="EFA531"/>
                <w:sz w:val="24"/>
              </w:rPr>
            </w:pPr>
            <w:r w:rsidRPr="001A54CE">
              <w:rPr>
                <w:rFonts w:ascii="Calibri" w:hAnsi="Calibri" w:cs="Calibri"/>
                <w:color w:val="EFA531"/>
                <w:sz w:val="24"/>
              </w:rPr>
              <w:t>Position</w:t>
            </w:r>
          </w:p>
        </w:tc>
        <w:tc>
          <w:tcPr>
            <w:tcW w:w="7135" w:type="dxa"/>
            <w:shd w:val="clear" w:color="auto" w:fill="F2F2F2" w:themeFill="background1" w:themeFillShade="F2"/>
            <w:vAlign w:val="center"/>
          </w:tcPr>
          <w:p w14:paraId="253827CB" w14:textId="201C4867" w:rsidR="00B9264D" w:rsidRPr="00461A76" w:rsidRDefault="002D5D0E" w:rsidP="00740EF9">
            <w:pPr>
              <w:rPr>
                <w:rFonts w:ascii="Calibri" w:hAnsi="Calibri" w:cs="Calibri"/>
                <w:sz w:val="22"/>
                <w:szCs w:val="22"/>
              </w:rPr>
            </w:pPr>
            <w:r>
              <w:rPr>
                <w:rFonts w:ascii="Calibri" w:hAnsi="Calibri" w:cs="Calibri"/>
                <w:sz w:val="22"/>
                <w:szCs w:val="22"/>
              </w:rPr>
              <w:t>Managing Director</w:t>
            </w:r>
            <w:r w:rsidR="00F729B7">
              <w:rPr>
                <w:rFonts w:ascii="Calibri" w:hAnsi="Calibri" w:cs="Calibri"/>
                <w:sz w:val="22"/>
                <w:szCs w:val="22"/>
              </w:rPr>
              <w:t xml:space="preserve"> </w:t>
            </w:r>
          </w:p>
        </w:tc>
      </w:tr>
      <w:tr w:rsidR="00B9264D" w:rsidRPr="00740EF9" w14:paraId="3774B395" w14:textId="77777777" w:rsidTr="00E14C24">
        <w:trPr>
          <w:trHeight w:val="397"/>
        </w:trPr>
        <w:tc>
          <w:tcPr>
            <w:tcW w:w="2858" w:type="dxa"/>
            <w:shd w:val="clear" w:color="auto" w:fill="auto"/>
            <w:vAlign w:val="center"/>
          </w:tcPr>
          <w:p w14:paraId="2C5FC326" w14:textId="0B860066" w:rsidR="00B9264D" w:rsidRPr="001A54CE" w:rsidRDefault="009D0E62" w:rsidP="00740EF9">
            <w:pPr>
              <w:rPr>
                <w:rFonts w:ascii="Calibri" w:hAnsi="Calibri" w:cs="Calibri"/>
                <w:color w:val="EFA531"/>
                <w:sz w:val="24"/>
              </w:rPr>
            </w:pPr>
            <w:r>
              <w:rPr>
                <w:rFonts w:ascii="Calibri" w:hAnsi="Calibri" w:cs="Calibri"/>
                <w:color w:val="EFA531"/>
                <w:sz w:val="24"/>
              </w:rPr>
              <w:t>Employment Instrument</w:t>
            </w:r>
          </w:p>
        </w:tc>
        <w:tc>
          <w:tcPr>
            <w:tcW w:w="7135" w:type="dxa"/>
            <w:shd w:val="clear" w:color="auto" w:fill="auto"/>
            <w:vAlign w:val="center"/>
          </w:tcPr>
          <w:p w14:paraId="70CE5A8C" w14:textId="0391F852" w:rsidR="00B9264D" w:rsidRPr="0054231A" w:rsidRDefault="0054231A" w:rsidP="00740EF9">
            <w:pPr>
              <w:rPr>
                <w:rFonts w:asciiTheme="minorHAnsi" w:hAnsiTheme="minorHAnsi" w:cstheme="minorHAnsi"/>
                <w:b w:val="0"/>
                <w:bCs w:val="0"/>
                <w:sz w:val="22"/>
                <w:szCs w:val="22"/>
              </w:rPr>
            </w:pPr>
            <w:r w:rsidRPr="0054231A">
              <w:rPr>
                <w:rFonts w:asciiTheme="minorHAnsi" w:hAnsiTheme="minorHAnsi" w:cstheme="minorHAnsi"/>
                <w:b w:val="0"/>
                <w:bCs w:val="0"/>
                <w:sz w:val="22"/>
                <w:szCs w:val="22"/>
              </w:rPr>
              <w:t>SCHADS AWARD</w:t>
            </w:r>
          </w:p>
        </w:tc>
      </w:tr>
      <w:tr w:rsidR="001F19EA" w:rsidRPr="00740EF9" w14:paraId="4C9355C9" w14:textId="77777777" w:rsidTr="00304EC1">
        <w:trPr>
          <w:trHeight w:val="397"/>
        </w:trPr>
        <w:tc>
          <w:tcPr>
            <w:tcW w:w="2858" w:type="dxa"/>
            <w:shd w:val="clear" w:color="auto" w:fill="F2F2F2" w:themeFill="background1" w:themeFillShade="F2"/>
            <w:vAlign w:val="center"/>
          </w:tcPr>
          <w:p w14:paraId="28FE9CC5" w14:textId="786FACCF" w:rsidR="001F19EA" w:rsidRDefault="001F19EA" w:rsidP="001F19EA">
            <w:pPr>
              <w:rPr>
                <w:rFonts w:ascii="Calibri" w:hAnsi="Calibri" w:cs="Calibri"/>
                <w:color w:val="EFA531"/>
                <w:sz w:val="24"/>
              </w:rPr>
            </w:pPr>
            <w:r>
              <w:rPr>
                <w:rFonts w:ascii="Calibri" w:hAnsi="Calibri" w:cs="Calibri"/>
                <w:color w:val="EFA531"/>
                <w:sz w:val="24"/>
              </w:rPr>
              <w:t>Salary</w:t>
            </w:r>
          </w:p>
        </w:tc>
        <w:tc>
          <w:tcPr>
            <w:tcW w:w="7135" w:type="dxa"/>
            <w:shd w:val="clear" w:color="auto" w:fill="F2F2F2" w:themeFill="background1" w:themeFillShade="F2"/>
            <w:vAlign w:val="center"/>
          </w:tcPr>
          <w:p w14:paraId="4AD0EFFB" w14:textId="6508EA76" w:rsidR="001F19EA" w:rsidRPr="0054231A" w:rsidRDefault="00304EC1" w:rsidP="001F19EA">
            <w:pPr>
              <w:rPr>
                <w:rFonts w:asciiTheme="minorHAnsi" w:hAnsiTheme="minorHAnsi" w:cstheme="minorHAnsi"/>
                <w:b w:val="0"/>
                <w:bCs w:val="0"/>
                <w:sz w:val="22"/>
                <w:szCs w:val="22"/>
              </w:rPr>
            </w:pPr>
            <w:r>
              <w:rPr>
                <w:rFonts w:ascii="Calibri" w:hAnsi="Calibri"/>
                <w:b w:val="0"/>
                <w:bCs w:val="0"/>
                <w:sz w:val="22"/>
                <w:szCs w:val="22"/>
              </w:rPr>
              <w:t>$</w:t>
            </w:r>
            <w:r w:rsidR="00B47BC2">
              <w:rPr>
                <w:rFonts w:ascii="Calibri" w:hAnsi="Calibri"/>
                <w:b w:val="0"/>
                <w:bCs w:val="0"/>
                <w:sz w:val="22"/>
                <w:szCs w:val="22"/>
              </w:rPr>
              <w:t>138,043</w:t>
            </w:r>
            <w:r w:rsidR="001F19EA">
              <w:rPr>
                <w:rFonts w:ascii="Calibri" w:hAnsi="Calibri"/>
                <w:b w:val="0"/>
                <w:bCs w:val="0"/>
                <w:sz w:val="22"/>
                <w:szCs w:val="22"/>
              </w:rPr>
              <w:t xml:space="preserve"> per annum</w:t>
            </w:r>
          </w:p>
        </w:tc>
      </w:tr>
      <w:tr w:rsidR="001F19EA" w:rsidRPr="00740EF9" w14:paraId="72553255" w14:textId="77777777" w:rsidTr="00304EC1">
        <w:trPr>
          <w:trHeight w:val="397"/>
        </w:trPr>
        <w:tc>
          <w:tcPr>
            <w:tcW w:w="2858" w:type="dxa"/>
            <w:shd w:val="clear" w:color="auto" w:fill="FFFFFF" w:themeFill="background1"/>
            <w:vAlign w:val="center"/>
          </w:tcPr>
          <w:p w14:paraId="131A2563" w14:textId="77777777" w:rsidR="001F19EA" w:rsidRPr="001A54CE" w:rsidRDefault="001F19EA" w:rsidP="001F19EA">
            <w:pPr>
              <w:rPr>
                <w:rFonts w:ascii="Calibri" w:hAnsi="Calibri" w:cs="Calibri"/>
                <w:color w:val="EFA531"/>
                <w:sz w:val="24"/>
              </w:rPr>
            </w:pPr>
            <w:r w:rsidRPr="001A54CE">
              <w:rPr>
                <w:rFonts w:ascii="Calibri" w:hAnsi="Calibri" w:cs="Calibri"/>
                <w:color w:val="EFA531"/>
                <w:sz w:val="24"/>
              </w:rPr>
              <w:t>Location</w:t>
            </w:r>
          </w:p>
        </w:tc>
        <w:tc>
          <w:tcPr>
            <w:tcW w:w="7135" w:type="dxa"/>
            <w:shd w:val="clear" w:color="auto" w:fill="FFFFFF" w:themeFill="background1"/>
            <w:vAlign w:val="center"/>
          </w:tcPr>
          <w:p w14:paraId="6D18FAAA" w14:textId="1240643A" w:rsidR="001F19EA" w:rsidRPr="00740EF9" w:rsidRDefault="002D5D0E" w:rsidP="001F19EA">
            <w:pPr>
              <w:rPr>
                <w:rFonts w:ascii="Calibri" w:hAnsi="Calibri" w:cs="Calibri"/>
                <w:b w:val="0"/>
                <w:bCs w:val="0"/>
                <w:sz w:val="22"/>
                <w:szCs w:val="22"/>
              </w:rPr>
            </w:pPr>
            <w:r>
              <w:rPr>
                <w:rFonts w:ascii="Calibri" w:hAnsi="Calibri" w:cs="Calibri"/>
                <w:b w:val="0"/>
                <w:bCs w:val="0"/>
                <w:sz w:val="22"/>
                <w:szCs w:val="22"/>
              </w:rPr>
              <w:t>Darwin</w:t>
            </w:r>
            <w:r w:rsidR="001F19EA">
              <w:rPr>
                <w:rFonts w:ascii="Calibri" w:hAnsi="Calibri" w:cs="Calibri"/>
                <w:b w:val="0"/>
                <w:bCs w:val="0"/>
                <w:sz w:val="22"/>
                <w:szCs w:val="22"/>
              </w:rPr>
              <w:t xml:space="preserve"> </w:t>
            </w:r>
          </w:p>
        </w:tc>
      </w:tr>
      <w:tr w:rsidR="001F19EA" w:rsidRPr="00740EF9" w14:paraId="5F480BD2" w14:textId="77777777" w:rsidTr="00304EC1">
        <w:trPr>
          <w:trHeight w:val="397"/>
        </w:trPr>
        <w:tc>
          <w:tcPr>
            <w:tcW w:w="2858" w:type="dxa"/>
            <w:shd w:val="clear" w:color="auto" w:fill="F2F2F2" w:themeFill="background1" w:themeFillShade="F2"/>
            <w:vAlign w:val="center"/>
          </w:tcPr>
          <w:p w14:paraId="4978DA58" w14:textId="77777777" w:rsidR="001F19EA" w:rsidRPr="001A54CE" w:rsidRDefault="001F19EA" w:rsidP="001F19EA">
            <w:pPr>
              <w:rPr>
                <w:rFonts w:ascii="Calibri" w:hAnsi="Calibri" w:cs="Calibri"/>
                <w:color w:val="EFA531"/>
                <w:sz w:val="24"/>
              </w:rPr>
            </w:pPr>
            <w:r w:rsidRPr="001A54CE">
              <w:rPr>
                <w:rFonts w:ascii="Calibri" w:hAnsi="Calibri" w:cs="Calibri"/>
                <w:color w:val="EFA531"/>
                <w:sz w:val="24"/>
              </w:rPr>
              <w:t>Reports to</w:t>
            </w:r>
          </w:p>
        </w:tc>
        <w:tc>
          <w:tcPr>
            <w:tcW w:w="7135" w:type="dxa"/>
            <w:shd w:val="clear" w:color="auto" w:fill="F2F2F2" w:themeFill="background1" w:themeFillShade="F2"/>
            <w:vAlign w:val="center"/>
          </w:tcPr>
          <w:p w14:paraId="3C5D385D" w14:textId="14C8E82A" w:rsidR="001F19EA" w:rsidRPr="00740EF9" w:rsidRDefault="002D5D0E" w:rsidP="001F19EA">
            <w:pPr>
              <w:rPr>
                <w:rFonts w:ascii="Calibri" w:hAnsi="Calibri"/>
                <w:b w:val="0"/>
                <w:bCs w:val="0"/>
                <w:sz w:val="22"/>
                <w:szCs w:val="22"/>
              </w:rPr>
            </w:pPr>
            <w:r>
              <w:rPr>
                <w:rFonts w:ascii="Calibri" w:hAnsi="Calibri"/>
                <w:b w:val="0"/>
                <w:bCs w:val="0"/>
                <w:sz w:val="22"/>
                <w:szCs w:val="22"/>
              </w:rPr>
              <w:t>Chief Executive Officer</w:t>
            </w:r>
          </w:p>
        </w:tc>
      </w:tr>
    </w:tbl>
    <w:p w14:paraId="69FA4E6E" w14:textId="77337F63" w:rsidR="00B9264D" w:rsidRPr="00740EF9" w:rsidRDefault="00F8269E" w:rsidP="00B9264D">
      <w:pPr>
        <w:rPr>
          <w:rFonts w:ascii="Calibri" w:hAnsi="Calibri" w:cs="Calibri"/>
          <w:sz w:val="24"/>
        </w:rPr>
      </w:pPr>
      <w:r>
        <w:rPr>
          <w:rFonts w:ascii="Calibri" w:hAnsi="Calibri" w:cs="Calibri"/>
          <w:noProof/>
          <w:sz w:val="24"/>
        </w:rPr>
        <mc:AlternateContent>
          <mc:Choice Requires="wps">
            <w:drawing>
              <wp:anchor distT="0" distB="0" distL="114300" distR="114300" simplePos="0" relativeHeight="251658241" behindDoc="0" locked="0" layoutInCell="1" allowOverlap="1" wp14:anchorId="1962CBF7" wp14:editId="39D18E8C">
                <wp:simplePos x="0" y="0"/>
                <wp:positionH relativeFrom="column">
                  <wp:posOffset>-910158</wp:posOffset>
                </wp:positionH>
                <wp:positionV relativeFrom="paragraph">
                  <wp:posOffset>303557</wp:posOffset>
                </wp:positionV>
                <wp:extent cx="7072009" cy="321013"/>
                <wp:effectExtent l="0" t="0" r="14605" b="22225"/>
                <wp:wrapNone/>
                <wp:docPr id="6" name="Rectangle 6"/>
                <wp:cNvGraphicFramePr/>
                <a:graphic xmlns:a="http://schemas.openxmlformats.org/drawingml/2006/main">
                  <a:graphicData uri="http://schemas.microsoft.com/office/word/2010/wordprocessingShape">
                    <wps:wsp>
                      <wps:cNvSpPr/>
                      <wps:spPr>
                        <a:xfrm>
                          <a:off x="0" y="0"/>
                          <a:ext cx="7072009" cy="321013"/>
                        </a:xfrm>
                        <a:prstGeom prst="rect">
                          <a:avLst/>
                        </a:prstGeom>
                        <a:solidFill>
                          <a:srgbClr val="EFA531"/>
                        </a:solidFill>
                        <a:ln>
                          <a:solidFill>
                            <a:srgbClr val="EFA5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84A411" w14:textId="74E8ED5E" w:rsidR="00F8269E" w:rsidRPr="001A54CE" w:rsidRDefault="00A16652" w:rsidP="001A54CE">
                            <w:pPr>
                              <w:shd w:val="clear" w:color="auto" w:fill="EFA531"/>
                              <w:ind w:left="993"/>
                              <w:rPr>
                                <w:b w:val="0"/>
                                <w:bCs w:val="0"/>
                                <w:color w:val="FFFFFF" w:themeColor="background1"/>
                                <w:spacing w:val="20"/>
                                <w:sz w:val="24"/>
                                <w:szCs w:val="36"/>
                              </w:rPr>
                            </w:pPr>
                            <w:r w:rsidRPr="001A54CE">
                              <w:rPr>
                                <w:b w:val="0"/>
                                <w:bCs w:val="0"/>
                                <w:color w:val="FFFFFF" w:themeColor="background1"/>
                                <w:spacing w:val="20"/>
                                <w:sz w:val="24"/>
                                <w:szCs w:val="36"/>
                              </w:rPr>
                              <w:t>ORGANISATION</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rect w14:anchorId="1962CBF7" id="Rectangle 6" o:spid="_x0000_s1027" style="position:absolute;margin-left:-71.65pt;margin-top:23.9pt;width:556.85pt;height:25.3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" fillcolor="#efa531" strokecolor="#efa531" strokeweight="1pt">
                <v:textbox>
                  <w:txbxContent>
                    <w:p w14:paraId="2B84A411" w14:textId="74E8ED5E" w:rsidR="00F8269E" w:rsidRPr="001A54CE" w:rsidRDefault="00A16652" w:rsidP="001A54CE">
                      <w:pPr>
                        <w:shd w:val="clear" w:color="auto" w:fill="EFA531"/>
                        <w:ind w:left="993"/>
                        <w:rPr>
                          <w:b w:val="0"/>
                          <w:bCs w:val="0"/>
                          <w:color w:val="FFFFFF" w:themeColor="background1"/>
                          <w:spacing w:val="20"/>
                          <w:sz w:val="24"/>
                          <w:szCs w:val="36"/>
                        </w:rPr>
                      </w:pPr>
                      <w:r w:rsidRPr="001A54CE">
                        <w:rPr>
                          <w:b w:val="0"/>
                          <w:bCs w:val="0"/>
                          <w:color w:val="FFFFFF" w:themeColor="background1"/>
                          <w:spacing w:val="20"/>
                          <w:sz w:val="24"/>
                          <w:szCs w:val="36"/>
                        </w:rPr>
                        <w:t>ORGANISATION</w:t>
                      </w:r>
                    </w:p>
                  </w:txbxContent>
                </v:textbox>
              </v:rect>
            </w:pict>
          </mc:Fallback>
        </mc:AlternateContent>
      </w:r>
    </w:p>
    <w:p w14:paraId="429FB551" w14:textId="5F23B068" w:rsidR="00B9264D" w:rsidRDefault="00B9264D" w:rsidP="00B9264D">
      <w:pPr>
        <w:pStyle w:val="NormalWeb"/>
        <w:spacing w:after="0"/>
        <w:jc w:val="both"/>
        <w:rPr>
          <w:rFonts w:ascii="Calibri" w:hAnsi="Calibri" w:cs="Calibri"/>
          <w:lang w:val="en"/>
        </w:rPr>
      </w:pPr>
    </w:p>
    <w:p w14:paraId="03FBB8B9" w14:textId="68E99D97" w:rsidR="00B9264D" w:rsidRDefault="00B9264D" w:rsidP="00B9264D">
      <w:pPr>
        <w:pStyle w:val="NormalWeb"/>
        <w:spacing w:after="0"/>
        <w:ind w:left="-851"/>
        <w:jc w:val="both"/>
        <w:rPr>
          <w:rFonts w:ascii="Calibri" w:hAnsi="Calibri" w:cs="Calibri"/>
          <w:sz w:val="22"/>
          <w:szCs w:val="22"/>
        </w:rPr>
      </w:pPr>
    </w:p>
    <w:p w14:paraId="6AEA51F1" w14:textId="77777777" w:rsidR="00B9264D" w:rsidRDefault="00B9264D" w:rsidP="00A16652">
      <w:pPr>
        <w:pStyle w:val="NormalWeb"/>
        <w:spacing w:after="0" w:line="360" w:lineRule="auto"/>
        <w:ind w:left="-426"/>
        <w:jc w:val="both"/>
        <w:rPr>
          <w:rFonts w:ascii="Calibri" w:hAnsi="Calibri" w:cs="Calibri"/>
          <w:sz w:val="22"/>
          <w:szCs w:val="22"/>
        </w:rPr>
      </w:pPr>
    </w:p>
    <w:p w14:paraId="2AF3D8B8" w14:textId="730A6D16" w:rsidR="00EC777B" w:rsidRPr="00360AEF" w:rsidRDefault="00EC777B" w:rsidP="00EC777B">
      <w:pPr>
        <w:ind w:left="-284"/>
        <w:jc w:val="both"/>
        <w:rPr>
          <w:rFonts w:asciiTheme="minorHAnsi" w:hAnsiTheme="minorHAnsi" w:cstheme="minorHAnsi"/>
          <w:b w:val="0"/>
          <w:bCs w:val="0"/>
          <w:sz w:val="22"/>
          <w:szCs w:val="22"/>
        </w:rPr>
      </w:pPr>
      <w:r w:rsidRPr="00360AEF">
        <w:rPr>
          <w:rFonts w:asciiTheme="minorHAnsi" w:hAnsiTheme="minorHAnsi" w:cstheme="minorHAnsi"/>
          <w:b w:val="0"/>
          <w:bCs w:val="0"/>
          <w:sz w:val="22"/>
          <w:szCs w:val="22"/>
        </w:rPr>
        <w:t>Aboriginal Housing NT Aboriginal Corporation (AHNT) was officially launched in August 2019 at the National Housing Conference. AHNT is the first Aboriginal housing peak body</w:t>
      </w:r>
      <w:r w:rsidR="005E5008">
        <w:rPr>
          <w:rFonts w:asciiTheme="minorHAnsi" w:hAnsiTheme="minorHAnsi" w:cstheme="minorHAnsi"/>
          <w:b w:val="0"/>
          <w:bCs w:val="0"/>
          <w:sz w:val="22"/>
          <w:szCs w:val="22"/>
        </w:rPr>
        <w:t xml:space="preserve"> advocating</w:t>
      </w:r>
      <w:r w:rsidRPr="00360AEF">
        <w:rPr>
          <w:rFonts w:asciiTheme="minorHAnsi" w:hAnsiTheme="minorHAnsi" w:cstheme="minorHAnsi"/>
          <w:b w:val="0"/>
          <w:bCs w:val="0"/>
          <w:sz w:val="22"/>
          <w:szCs w:val="22"/>
        </w:rPr>
        <w:t xml:space="preserve"> for </w:t>
      </w:r>
      <w:r w:rsidR="005E5008">
        <w:rPr>
          <w:rFonts w:asciiTheme="minorHAnsi" w:hAnsiTheme="minorHAnsi" w:cstheme="minorHAnsi"/>
          <w:b w:val="0"/>
          <w:bCs w:val="0"/>
          <w:sz w:val="22"/>
          <w:szCs w:val="22"/>
        </w:rPr>
        <w:t xml:space="preserve">the </w:t>
      </w:r>
      <w:r w:rsidRPr="00360AEF">
        <w:rPr>
          <w:rFonts w:asciiTheme="minorHAnsi" w:hAnsiTheme="minorHAnsi" w:cstheme="minorHAnsi"/>
          <w:b w:val="0"/>
          <w:bCs w:val="0"/>
          <w:sz w:val="22"/>
          <w:szCs w:val="22"/>
        </w:rPr>
        <w:t xml:space="preserve">Aboriginal </w:t>
      </w:r>
      <w:r w:rsidR="005E5008">
        <w:rPr>
          <w:rFonts w:asciiTheme="minorHAnsi" w:hAnsiTheme="minorHAnsi" w:cstheme="minorHAnsi"/>
          <w:b w:val="0"/>
          <w:bCs w:val="0"/>
          <w:sz w:val="22"/>
          <w:szCs w:val="22"/>
        </w:rPr>
        <w:t xml:space="preserve">community-controlled </w:t>
      </w:r>
      <w:r w:rsidRPr="00360AEF">
        <w:rPr>
          <w:rFonts w:asciiTheme="minorHAnsi" w:hAnsiTheme="minorHAnsi" w:cstheme="minorHAnsi"/>
          <w:b w:val="0"/>
          <w:bCs w:val="0"/>
          <w:sz w:val="22"/>
          <w:szCs w:val="22"/>
        </w:rPr>
        <w:t xml:space="preserve">housing </w:t>
      </w:r>
      <w:r w:rsidR="005E5008">
        <w:rPr>
          <w:rFonts w:asciiTheme="minorHAnsi" w:hAnsiTheme="minorHAnsi" w:cstheme="minorHAnsi"/>
          <w:b w:val="0"/>
          <w:bCs w:val="0"/>
          <w:sz w:val="22"/>
          <w:szCs w:val="22"/>
        </w:rPr>
        <w:t>sector</w:t>
      </w:r>
      <w:r w:rsidR="005E5008" w:rsidRPr="00360AEF">
        <w:rPr>
          <w:rFonts w:asciiTheme="minorHAnsi" w:hAnsiTheme="minorHAnsi" w:cstheme="minorHAnsi"/>
          <w:b w:val="0"/>
          <w:bCs w:val="0"/>
          <w:sz w:val="22"/>
          <w:szCs w:val="22"/>
        </w:rPr>
        <w:t xml:space="preserve"> </w:t>
      </w:r>
      <w:r w:rsidRPr="00360AEF">
        <w:rPr>
          <w:rFonts w:asciiTheme="minorHAnsi" w:hAnsiTheme="minorHAnsi" w:cstheme="minorHAnsi"/>
          <w:b w:val="0"/>
          <w:bCs w:val="0"/>
          <w:sz w:val="22"/>
          <w:szCs w:val="22"/>
        </w:rPr>
        <w:t>in the NT.</w:t>
      </w:r>
    </w:p>
    <w:p w14:paraId="67CDD279" w14:textId="77777777" w:rsidR="00EC777B" w:rsidRPr="00360AEF" w:rsidRDefault="00EC777B" w:rsidP="00EC777B">
      <w:pPr>
        <w:ind w:left="-284"/>
        <w:jc w:val="both"/>
        <w:rPr>
          <w:rFonts w:asciiTheme="minorHAnsi" w:hAnsiTheme="minorHAnsi" w:cstheme="minorHAnsi"/>
          <w:b w:val="0"/>
          <w:bCs w:val="0"/>
          <w:sz w:val="22"/>
          <w:szCs w:val="22"/>
        </w:rPr>
      </w:pPr>
    </w:p>
    <w:p w14:paraId="0EC4C327" w14:textId="35DF32D0" w:rsidR="00E92089" w:rsidRDefault="00EC777B" w:rsidP="00E92089">
      <w:pPr>
        <w:ind w:left="-284"/>
        <w:jc w:val="both"/>
        <w:rPr>
          <w:rFonts w:asciiTheme="minorHAnsi" w:hAnsiTheme="minorHAnsi" w:cstheme="minorHAnsi"/>
          <w:b w:val="0"/>
          <w:bCs w:val="0"/>
          <w:sz w:val="22"/>
          <w:szCs w:val="22"/>
        </w:rPr>
      </w:pPr>
      <w:r w:rsidRPr="00360AEF">
        <w:rPr>
          <w:rFonts w:asciiTheme="minorHAnsi" w:hAnsiTheme="minorHAnsi" w:cstheme="minorHAnsi"/>
          <w:b w:val="0"/>
          <w:bCs w:val="0"/>
          <w:sz w:val="22"/>
          <w:szCs w:val="22"/>
        </w:rPr>
        <w:t xml:space="preserve">AHNT has a membership of strong leaders and Aboriginal organisations across the NT that represent Town Camps, Homelands and Remote Communities and is the Territory’s leading voice on Aboriginal housing </w:t>
      </w:r>
      <w:r w:rsidR="00A94EF0">
        <w:rPr>
          <w:rFonts w:asciiTheme="minorHAnsi" w:hAnsiTheme="minorHAnsi" w:cstheme="minorHAnsi"/>
          <w:b w:val="0"/>
          <w:bCs w:val="0"/>
          <w:sz w:val="22"/>
          <w:szCs w:val="22"/>
        </w:rPr>
        <w:t xml:space="preserve">and homelands </w:t>
      </w:r>
      <w:r w:rsidRPr="00360AEF">
        <w:rPr>
          <w:rFonts w:asciiTheme="minorHAnsi" w:hAnsiTheme="minorHAnsi" w:cstheme="minorHAnsi"/>
          <w:b w:val="0"/>
          <w:bCs w:val="0"/>
          <w:sz w:val="22"/>
          <w:szCs w:val="22"/>
        </w:rPr>
        <w:t>reform</w:t>
      </w:r>
      <w:r w:rsidR="0038313C">
        <w:rPr>
          <w:rFonts w:asciiTheme="minorHAnsi" w:hAnsiTheme="minorHAnsi" w:cstheme="minorHAnsi"/>
          <w:b w:val="0"/>
          <w:bCs w:val="0"/>
          <w:sz w:val="22"/>
          <w:szCs w:val="22"/>
        </w:rPr>
        <w:t xml:space="preserve"> and sector capacity building</w:t>
      </w:r>
      <w:r w:rsidRPr="00360AEF">
        <w:rPr>
          <w:rFonts w:asciiTheme="minorHAnsi" w:hAnsiTheme="minorHAnsi" w:cstheme="minorHAnsi"/>
          <w:b w:val="0"/>
          <w:bCs w:val="0"/>
          <w:sz w:val="22"/>
          <w:szCs w:val="22"/>
        </w:rPr>
        <w:t>.</w:t>
      </w:r>
    </w:p>
    <w:p w14:paraId="6BEC9E1E" w14:textId="77777777" w:rsidR="00E92089" w:rsidRDefault="00E92089" w:rsidP="00E92089">
      <w:pPr>
        <w:ind w:left="-284"/>
        <w:jc w:val="both"/>
        <w:rPr>
          <w:rFonts w:asciiTheme="minorHAnsi" w:hAnsiTheme="minorHAnsi" w:cstheme="minorHAnsi"/>
          <w:b w:val="0"/>
          <w:bCs w:val="0"/>
          <w:sz w:val="22"/>
          <w:szCs w:val="22"/>
        </w:rPr>
      </w:pPr>
    </w:p>
    <w:p w14:paraId="4605FB9F" w14:textId="18DC4F23" w:rsidR="00C779CC" w:rsidRDefault="00C779CC" w:rsidP="00C779CC">
      <w:pPr>
        <w:ind w:left="-284"/>
        <w:jc w:val="both"/>
        <w:rPr>
          <w:rFonts w:asciiTheme="minorHAnsi" w:hAnsiTheme="minorHAnsi" w:cstheme="minorHAnsi"/>
          <w:b w:val="0"/>
          <w:bCs w:val="0"/>
          <w:sz w:val="22"/>
          <w:szCs w:val="22"/>
        </w:rPr>
      </w:pPr>
      <w:r w:rsidRPr="00360AEF">
        <w:rPr>
          <w:rFonts w:asciiTheme="minorHAnsi" w:hAnsiTheme="minorHAnsi" w:cstheme="minorHAnsi"/>
          <w:b w:val="0"/>
          <w:bCs w:val="0"/>
          <w:sz w:val="22"/>
          <w:szCs w:val="22"/>
        </w:rPr>
        <w:t>AHNT is governed by a Board of up to</w:t>
      </w:r>
      <w:r>
        <w:rPr>
          <w:rFonts w:asciiTheme="minorHAnsi" w:hAnsiTheme="minorHAnsi" w:cstheme="minorHAnsi"/>
          <w:b w:val="0"/>
          <w:bCs w:val="0"/>
          <w:sz w:val="22"/>
          <w:szCs w:val="22"/>
        </w:rPr>
        <w:t xml:space="preserve"> </w:t>
      </w:r>
      <w:r w:rsidRPr="00360AEF">
        <w:rPr>
          <w:rFonts w:asciiTheme="minorHAnsi" w:hAnsiTheme="minorHAnsi" w:cstheme="minorHAnsi"/>
          <w:b w:val="0"/>
          <w:bCs w:val="0"/>
          <w:sz w:val="22"/>
          <w:szCs w:val="22"/>
        </w:rPr>
        <w:t xml:space="preserve">16 Directors who </w:t>
      </w:r>
      <w:r w:rsidR="00B57EDB">
        <w:rPr>
          <w:rFonts w:asciiTheme="minorHAnsi" w:hAnsiTheme="minorHAnsi" w:cstheme="minorHAnsi"/>
          <w:b w:val="0"/>
          <w:bCs w:val="0"/>
          <w:sz w:val="22"/>
          <w:szCs w:val="22"/>
        </w:rPr>
        <w:t>represent the</w:t>
      </w:r>
      <w:r w:rsidRPr="00360AEF">
        <w:rPr>
          <w:rFonts w:asciiTheme="minorHAnsi" w:hAnsiTheme="minorHAnsi" w:cstheme="minorHAnsi"/>
          <w:b w:val="0"/>
          <w:bCs w:val="0"/>
          <w:sz w:val="22"/>
          <w:szCs w:val="22"/>
        </w:rPr>
        <w:t xml:space="preserve"> Aboriginal </w:t>
      </w:r>
      <w:r w:rsidR="00B57EDB">
        <w:rPr>
          <w:rFonts w:asciiTheme="minorHAnsi" w:hAnsiTheme="minorHAnsi" w:cstheme="minorHAnsi"/>
          <w:b w:val="0"/>
          <w:bCs w:val="0"/>
          <w:sz w:val="22"/>
          <w:szCs w:val="22"/>
        </w:rPr>
        <w:t>Community-Controlled Housing and Homelands sectors, and the four NT</w:t>
      </w:r>
      <w:r w:rsidRPr="00360AEF">
        <w:rPr>
          <w:rFonts w:asciiTheme="minorHAnsi" w:hAnsiTheme="minorHAnsi" w:cstheme="minorHAnsi"/>
          <w:b w:val="0"/>
          <w:bCs w:val="0"/>
          <w:sz w:val="22"/>
          <w:szCs w:val="22"/>
        </w:rPr>
        <w:t xml:space="preserve"> Land Councils</w:t>
      </w:r>
      <w:r w:rsidR="00B57EDB">
        <w:rPr>
          <w:rFonts w:asciiTheme="minorHAnsi" w:hAnsiTheme="minorHAnsi" w:cstheme="minorHAnsi"/>
          <w:b w:val="0"/>
          <w:bCs w:val="0"/>
          <w:sz w:val="22"/>
          <w:szCs w:val="22"/>
        </w:rPr>
        <w:t>.</w:t>
      </w:r>
    </w:p>
    <w:p w14:paraId="147EC21A" w14:textId="77777777" w:rsidR="00C779CC" w:rsidRPr="00360AEF" w:rsidRDefault="00C779CC" w:rsidP="00C779CC">
      <w:pPr>
        <w:ind w:left="-284"/>
        <w:jc w:val="both"/>
        <w:rPr>
          <w:rFonts w:asciiTheme="minorHAnsi" w:hAnsiTheme="minorHAnsi" w:cstheme="minorHAnsi"/>
          <w:b w:val="0"/>
          <w:bCs w:val="0"/>
          <w:sz w:val="22"/>
          <w:szCs w:val="22"/>
        </w:rPr>
      </w:pPr>
    </w:p>
    <w:p w14:paraId="592CA2C2" w14:textId="73B83382" w:rsidR="00E92089" w:rsidRPr="00360AEF" w:rsidRDefault="00E92089" w:rsidP="00E92089">
      <w:pPr>
        <w:ind w:left="-284"/>
        <w:jc w:val="both"/>
        <w:rPr>
          <w:rFonts w:asciiTheme="minorHAnsi" w:hAnsiTheme="minorHAnsi" w:cstheme="minorHAnsi"/>
          <w:b w:val="0"/>
          <w:bCs w:val="0"/>
          <w:sz w:val="22"/>
          <w:szCs w:val="22"/>
        </w:rPr>
      </w:pPr>
      <w:r w:rsidRPr="004D7ABF">
        <w:rPr>
          <w:rFonts w:asciiTheme="minorHAnsi" w:hAnsiTheme="minorHAnsi" w:cstheme="minorHAnsi"/>
          <w:b w:val="0"/>
          <w:bCs w:val="0"/>
          <w:sz w:val="22"/>
          <w:szCs w:val="22"/>
        </w:rPr>
        <w:t xml:space="preserve">AHNT is a member of the </w:t>
      </w:r>
      <w:r w:rsidRPr="004D7ABF">
        <w:rPr>
          <w:rFonts w:asciiTheme="minorHAnsi" w:hAnsiTheme="minorHAnsi" w:cstheme="minorHAnsi"/>
          <w:b w:val="0"/>
          <w:bCs w:val="0"/>
          <w:sz w:val="22"/>
          <w:szCs w:val="22"/>
          <w:lang w:val="en-US"/>
        </w:rPr>
        <w:t xml:space="preserve">National Aboriginal </w:t>
      </w:r>
      <w:r w:rsidR="00CB31C3" w:rsidRPr="004D7ABF">
        <w:rPr>
          <w:rFonts w:asciiTheme="minorHAnsi" w:hAnsiTheme="minorHAnsi" w:cstheme="minorHAnsi"/>
          <w:b w:val="0"/>
          <w:bCs w:val="0"/>
          <w:sz w:val="22"/>
          <w:szCs w:val="22"/>
          <w:lang w:val="en-US"/>
        </w:rPr>
        <w:t>and</w:t>
      </w:r>
      <w:r w:rsidRPr="004D7ABF">
        <w:rPr>
          <w:rFonts w:asciiTheme="minorHAnsi" w:hAnsiTheme="minorHAnsi" w:cstheme="minorHAnsi"/>
          <w:b w:val="0"/>
          <w:bCs w:val="0"/>
          <w:sz w:val="22"/>
          <w:szCs w:val="22"/>
          <w:lang w:val="en-US"/>
        </w:rPr>
        <w:t xml:space="preserve"> Torres Strait Islander Housing Association</w:t>
      </w:r>
      <w:r w:rsidRPr="004D7ABF">
        <w:rPr>
          <w:rFonts w:asciiTheme="minorHAnsi" w:hAnsiTheme="minorHAnsi" w:cstheme="minorHAnsi"/>
          <w:b w:val="0"/>
          <w:bCs w:val="0"/>
          <w:sz w:val="22"/>
          <w:szCs w:val="22"/>
        </w:rPr>
        <w:t xml:space="preserve"> (NATSIHA) and advocates on behalf of the Northern Territory’s Aboriginal </w:t>
      </w:r>
      <w:r w:rsidR="00C74877" w:rsidRPr="004D7ABF">
        <w:rPr>
          <w:rFonts w:asciiTheme="minorHAnsi" w:hAnsiTheme="minorHAnsi" w:cstheme="minorHAnsi"/>
          <w:b w:val="0"/>
          <w:bCs w:val="0"/>
          <w:sz w:val="22"/>
          <w:szCs w:val="22"/>
        </w:rPr>
        <w:t xml:space="preserve">Community-Controlled </w:t>
      </w:r>
      <w:r w:rsidRPr="004D7ABF">
        <w:rPr>
          <w:rFonts w:asciiTheme="minorHAnsi" w:hAnsiTheme="minorHAnsi" w:cstheme="minorHAnsi"/>
          <w:b w:val="0"/>
          <w:bCs w:val="0"/>
          <w:sz w:val="22"/>
          <w:szCs w:val="22"/>
        </w:rPr>
        <w:t>Housing and Homelands sector</w:t>
      </w:r>
      <w:r w:rsidR="00C74877" w:rsidRPr="004D7ABF">
        <w:rPr>
          <w:rFonts w:asciiTheme="minorHAnsi" w:hAnsiTheme="minorHAnsi" w:cstheme="minorHAnsi"/>
          <w:b w:val="0"/>
          <w:bCs w:val="0"/>
          <w:sz w:val="22"/>
          <w:szCs w:val="22"/>
        </w:rPr>
        <w:t>s</w:t>
      </w:r>
      <w:r w:rsidRPr="004D7ABF">
        <w:rPr>
          <w:rFonts w:asciiTheme="minorHAnsi" w:hAnsiTheme="minorHAnsi" w:cstheme="minorHAnsi"/>
          <w:b w:val="0"/>
          <w:bCs w:val="0"/>
          <w:sz w:val="22"/>
          <w:szCs w:val="22"/>
        </w:rPr>
        <w:t xml:space="preserve"> through NATSIHA at the national level.</w:t>
      </w:r>
    </w:p>
    <w:p w14:paraId="350CC9D9" w14:textId="77777777" w:rsidR="00EC777B" w:rsidRPr="00360AEF" w:rsidRDefault="00EC777B" w:rsidP="00EC777B">
      <w:pPr>
        <w:ind w:left="-284"/>
        <w:jc w:val="both"/>
        <w:rPr>
          <w:rFonts w:asciiTheme="minorHAnsi" w:hAnsiTheme="minorHAnsi" w:cstheme="minorHAnsi"/>
          <w:b w:val="0"/>
          <w:bCs w:val="0"/>
          <w:sz w:val="22"/>
          <w:szCs w:val="22"/>
        </w:rPr>
      </w:pPr>
    </w:p>
    <w:p w14:paraId="46A849BF" w14:textId="32921C22" w:rsidR="00EC777B" w:rsidRPr="00360AEF" w:rsidRDefault="00EC777B" w:rsidP="00EC777B">
      <w:pPr>
        <w:ind w:left="-284"/>
        <w:jc w:val="both"/>
        <w:rPr>
          <w:rFonts w:asciiTheme="minorHAnsi" w:hAnsiTheme="minorHAnsi" w:cstheme="minorHAnsi"/>
          <w:b w:val="0"/>
          <w:bCs w:val="0"/>
          <w:sz w:val="22"/>
          <w:szCs w:val="22"/>
        </w:rPr>
      </w:pPr>
      <w:r w:rsidRPr="00360AEF">
        <w:rPr>
          <w:rFonts w:asciiTheme="minorHAnsi" w:hAnsiTheme="minorHAnsi" w:cstheme="minorHAnsi"/>
          <w:b w:val="0"/>
          <w:bCs w:val="0"/>
          <w:sz w:val="22"/>
          <w:szCs w:val="22"/>
        </w:rPr>
        <w:t xml:space="preserve">AHNT currently sits alongside other NT Aboriginal peaks and is a member of the </w:t>
      </w:r>
      <w:r w:rsidR="00A40D61">
        <w:rPr>
          <w:rFonts w:asciiTheme="minorHAnsi" w:hAnsiTheme="minorHAnsi" w:cstheme="minorHAnsi"/>
          <w:b w:val="0"/>
          <w:bCs w:val="0"/>
          <w:sz w:val="22"/>
          <w:szCs w:val="22"/>
        </w:rPr>
        <w:t xml:space="preserve">Aboriginal Peak Organisations </w:t>
      </w:r>
      <w:r w:rsidRPr="00360AEF">
        <w:rPr>
          <w:rFonts w:asciiTheme="minorHAnsi" w:hAnsiTheme="minorHAnsi" w:cstheme="minorHAnsi"/>
          <w:b w:val="0"/>
          <w:bCs w:val="0"/>
          <w:sz w:val="22"/>
          <w:szCs w:val="22"/>
        </w:rPr>
        <w:t>NT Alliance</w:t>
      </w:r>
      <w:r w:rsidR="00A40D61">
        <w:rPr>
          <w:rFonts w:asciiTheme="minorHAnsi" w:hAnsiTheme="minorHAnsi" w:cstheme="minorHAnsi"/>
          <w:b w:val="0"/>
          <w:bCs w:val="0"/>
          <w:sz w:val="22"/>
          <w:szCs w:val="22"/>
        </w:rPr>
        <w:t xml:space="preserve"> (</w:t>
      </w:r>
      <w:r w:rsidR="00A40D61" w:rsidRPr="00360AEF">
        <w:rPr>
          <w:rFonts w:asciiTheme="minorHAnsi" w:hAnsiTheme="minorHAnsi" w:cstheme="minorHAnsi"/>
          <w:b w:val="0"/>
          <w:bCs w:val="0"/>
          <w:sz w:val="22"/>
          <w:szCs w:val="22"/>
        </w:rPr>
        <w:t>APO</w:t>
      </w:r>
      <w:r w:rsidR="00A40D61">
        <w:rPr>
          <w:rFonts w:asciiTheme="minorHAnsi" w:hAnsiTheme="minorHAnsi" w:cstheme="minorHAnsi"/>
          <w:b w:val="0"/>
          <w:bCs w:val="0"/>
          <w:sz w:val="22"/>
          <w:szCs w:val="22"/>
        </w:rPr>
        <w:t xml:space="preserve"> NT)</w:t>
      </w:r>
      <w:r w:rsidRPr="00360AEF">
        <w:rPr>
          <w:rFonts w:asciiTheme="minorHAnsi" w:hAnsiTheme="minorHAnsi" w:cstheme="minorHAnsi"/>
          <w:b w:val="0"/>
          <w:bCs w:val="0"/>
          <w:sz w:val="22"/>
          <w:szCs w:val="22"/>
        </w:rPr>
        <w:t xml:space="preserve">. The alliance was created to provide a more effective response to key issues of joint interest and concern affecting Aboriginal people in the Northern Territory, including through advocating practical policy solutions to government. </w:t>
      </w:r>
    </w:p>
    <w:p w14:paraId="06F527CE" w14:textId="77777777" w:rsidR="00EC777B" w:rsidRPr="00360AEF" w:rsidRDefault="00EC777B" w:rsidP="00EC777B">
      <w:pPr>
        <w:ind w:left="-284"/>
        <w:jc w:val="both"/>
        <w:rPr>
          <w:rFonts w:asciiTheme="minorHAnsi" w:hAnsiTheme="minorHAnsi" w:cstheme="minorHAnsi"/>
          <w:b w:val="0"/>
          <w:bCs w:val="0"/>
          <w:sz w:val="22"/>
          <w:szCs w:val="22"/>
        </w:rPr>
      </w:pPr>
    </w:p>
    <w:p w14:paraId="138B8D2A" w14:textId="1B9F08A6" w:rsidR="00E92089" w:rsidRDefault="00E92089" w:rsidP="00E92089">
      <w:pPr>
        <w:ind w:left="-284"/>
        <w:jc w:val="both"/>
        <w:rPr>
          <w:rFonts w:asciiTheme="minorHAnsi" w:hAnsiTheme="minorHAnsi" w:cstheme="minorHAnsi"/>
          <w:b w:val="0"/>
          <w:bCs w:val="0"/>
          <w:sz w:val="22"/>
          <w:szCs w:val="22"/>
        </w:rPr>
      </w:pPr>
      <w:r w:rsidRPr="00360AEF">
        <w:rPr>
          <w:rFonts w:asciiTheme="minorHAnsi" w:hAnsiTheme="minorHAnsi" w:cstheme="minorHAnsi"/>
          <w:b w:val="0"/>
          <w:bCs w:val="0"/>
          <w:sz w:val="22"/>
          <w:szCs w:val="22"/>
        </w:rPr>
        <w:t xml:space="preserve">The AHNT Board acknowledges NT Shelter as the Peak for NT housing and homelessness and works closely with </w:t>
      </w:r>
      <w:r>
        <w:rPr>
          <w:rFonts w:asciiTheme="minorHAnsi" w:hAnsiTheme="minorHAnsi" w:cstheme="minorHAnsi"/>
          <w:b w:val="0"/>
          <w:bCs w:val="0"/>
          <w:sz w:val="22"/>
          <w:szCs w:val="22"/>
        </w:rPr>
        <w:t xml:space="preserve">NT Shelter through an MOU </w:t>
      </w:r>
      <w:r w:rsidRPr="00360AEF">
        <w:rPr>
          <w:rFonts w:asciiTheme="minorHAnsi" w:hAnsiTheme="minorHAnsi" w:cstheme="minorHAnsi"/>
          <w:b w:val="0"/>
          <w:bCs w:val="0"/>
          <w:sz w:val="22"/>
          <w:szCs w:val="22"/>
        </w:rPr>
        <w:t xml:space="preserve">to advocate a shared approach to support advancements in Aboriginal housing and </w:t>
      </w:r>
      <w:r w:rsidRPr="004D7ABF">
        <w:rPr>
          <w:rFonts w:asciiTheme="minorHAnsi" w:hAnsiTheme="minorHAnsi" w:cstheme="minorHAnsi"/>
          <w:b w:val="0"/>
          <w:bCs w:val="0"/>
          <w:sz w:val="22"/>
          <w:szCs w:val="22"/>
        </w:rPr>
        <w:t>homelessness.  AHNT is also an important member of Community Housing Industry NT (CHIA NT).</w:t>
      </w:r>
    </w:p>
    <w:p w14:paraId="56624DFA" w14:textId="77777777" w:rsidR="00E92089" w:rsidRPr="00360AEF" w:rsidRDefault="00E92089" w:rsidP="00E92089">
      <w:pPr>
        <w:ind w:left="-284"/>
        <w:jc w:val="both"/>
        <w:rPr>
          <w:rFonts w:asciiTheme="minorHAnsi" w:hAnsiTheme="minorHAnsi" w:cstheme="minorHAnsi"/>
          <w:b w:val="0"/>
          <w:bCs w:val="0"/>
          <w:sz w:val="22"/>
          <w:szCs w:val="22"/>
        </w:rPr>
      </w:pPr>
    </w:p>
    <w:p w14:paraId="0604CC73" w14:textId="2E857166" w:rsidR="00EC777B" w:rsidRDefault="00EC777B" w:rsidP="00EC777B">
      <w:pPr>
        <w:ind w:left="-284"/>
        <w:jc w:val="both"/>
        <w:rPr>
          <w:rFonts w:asciiTheme="minorHAnsi" w:hAnsiTheme="minorHAnsi" w:cstheme="minorHAnsi"/>
          <w:b w:val="0"/>
          <w:bCs w:val="0"/>
          <w:sz w:val="22"/>
          <w:szCs w:val="22"/>
        </w:rPr>
      </w:pPr>
      <w:r w:rsidRPr="00360AEF">
        <w:rPr>
          <w:rFonts w:asciiTheme="minorHAnsi" w:hAnsiTheme="minorHAnsi" w:cstheme="minorHAnsi"/>
          <w:b w:val="0"/>
          <w:bCs w:val="0"/>
          <w:sz w:val="22"/>
          <w:szCs w:val="22"/>
        </w:rPr>
        <w:t xml:space="preserve">AHNT is committed to increasing Aboriginal </w:t>
      </w:r>
      <w:r w:rsidR="00E92089">
        <w:rPr>
          <w:rFonts w:asciiTheme="minorHAnsi" w:hAnsiTheme="minorHAnsi" w:cstheme="minorHAnsi"/>
          <w:b w:val="0"/>
          <w:bCs w:val="0"/>
          <w:sz w:val="22"/>
          <w:szCs w:val="22"/>
        </w:rPr>
        <w:t>participation</w:t>
      </w:r>
      <w:r w:rsidRPr="00360AEF">
        <w:rPr>
          <w:rFonts w:asciiTheme="minorHAnsi" w:hAnsiTheme="minorHAnsi" w:cstheme="minorHAnsi"/>
          <w:b w:val="0"/>
          <w:bCs w:val="0"/>
          <w:sz w:val="22"/>
          <w:szCs w:val="22"/>
        </w:rPr>
        <w:t xml:space="preserve"> in policy development and implementation, and to expanding opportunities for Aboriginal community control. </w:t>
      </w:r>
      <w:r w:rsidR="00763879">
        <w:rPr>
          <w:rFonts w:asciiTheme="minorHAnsi" w:hAnsiTheme="minorHAnsi" w:cstheme="minorHAnsi"/>
          <w:b w:val="0"/>
          <w:bCs w:val="0"/>
          <w:sz w:val="22"/>
          <w:szCs w:val="22"/>
        </w:rPr>
        <w:t xml:space="preserve"> </w:t>
      </w:r>
      <w:r w:rsidRPr="00360AEF">
        <w:rPr>
          <w:rFonts w:asciiTheme="minorHAnsi" w:hAnsiTheme="minorHAnsi" w:cstheme="minorHAnsi"/>
          <w:b w:val="0"/>
          <w:bCs w:val="0"/>
          <w:sz w:val="22"/>
          <w:szCs w:val="22"/>
        </w:rPr>
        <w:t>AHNT work</w:t>
      </w:r>
      <w:r w:rsidR="00E92089">
        <w:rPr>
          <w:rFonts w:asciiTheme="minorHAnsi" w:hAnsiTheme="minorHAnsi" w:cstheme="minorHAnsi"/>
          <w:b w:val="0"/>
          <w:bCs w:val="0"/>
          <w:sz w:val="22"/>
          <w:szCs w:val="22"/>
        </w:rPr>
        <w:t>s</w:t>
      </w:r>
      <w:r w:rsidRPr="00360AEF">
        <w:rPr>
          <w:rFonts w:asciiTheme="minorHAnsi" w:hAnsiTheme="minorHAnsi" w:cstheme="minorHAnsi"/>
          <w:b w:val="0"/>
          <w:bCs w:val="0"/>
          <w:sz w:val="22"/>
          <w:szCs w:val="22"/>
        </w:rPr>
        <w:t xml:space="preserve"> with </w:t>
      </w:r>
      <w:r w:rsidR="004D7ABF">
        <w:rPr>
          <w:rFonts w:asciiTheme="minorHAnsi" w:hAnsiTheme="minorHAnsi" w:cstheme="minorHAnsi"/>
          <w:b w:val="0"/>
          <w:bCs w:val="0"/>
          <w:sz w:val="22"/>
          <w:szCs w:val="22"/>
        </w:rPr>
        <w:t xml:space="preserve">NATSIHA, </w:t>
      </w:r>
      <w:r w:rsidRPr="00360AEF">
        <w:rPr>
          <w:rFonts w:asciiTheme="minorHAnsi" w:hAnsiTheme="minorHAnsi" w:cstheme="minorHAnsi"/>
          <w:b w:val="0"/>
          <w:bCs w:val="0"/>
          <w:sz w:val="22"/>
          <w:szCs w:val="22"/>
        </w:rPr>
        <w:t>APO NT</w:t>
      </w:r>
      <w:r w:rsidR="00E92089">
        <w:rPr>
          <w:rFonts w:asciiTheme="minorHAnsi" w:hAnsiTheme="minorHAnsi" w:cstheme="minorHAnsi"/>
          <w:b w:val="0"/>
          <w:bCs w:val="0"/>
          <w:sz w:val="22"/>
          <w:szCs w:val="22"/>
        </w:rPr>
        <w:t xml:space="preserve">, NT </w:t>
      </w:r>
      <w:proofErr w:type="gramStart"/>
      <w:r w:rsidR="00E92089">
        <w:rPr>
          <w:rFonts w:asciiTheme="minorHAnsi" w:hAnsiTheme="minorHAnsi" w:cstheme="minorHAnsi"/>
          <w:b w:val="0"/>
          <w:bCs w:val="0"/>
          <w:sz w:val="22"/>
          <w:szCs w:val="22"/>
        </w:rPr>
        <w:t>Shelter</w:t>
      </w:r>
      <w:proofErr w:type="gramEnd"/>
      <w:r w:rsidR="00E92089">
        <w:rPr>
          <w:rFonts w:asciiTheme="minorHAnsi" w:hAnsiTheme="minorHAnsi" w:cstheme="minorHAnsi"/>
          <w:b w:val="0"/>
          <w:bCs w:val="0"/>
          <w:sz w:val="22"/>
          <w:szCs w:val="22"/>
        </w:rPr>
        <w:t xml:space="preserve"> and CHIA NT </w:t>
      </w:r>
      <w:r w:rsidRPr="00360AEF">
        <w:rPr>
          <w:rFonts w:asciiTheme="minorHAnsi" w:hAnsiTheme="minorHAnsi" w:cstheme="minorHAnsi"/>
          <w:b w:val="0"/>
          <w:bCs w:val="0"/>
          <w:sz w:val="22"/>
          <w:szCs w:val="22"/>
        </w:rPr>
        <w:t xml:space="preserve">to strengthen networks between peak Aboriginal organisations and regional Aboriginal </w:t>
      </w:r>
      <w:r w:rsidR="00E172DF">
        <w:rPr>
          <w:rFonts w:asciiTheme="minorHAnsi" w:hAnsiTheme="minorHAnsi" w:cstheme="minorHAnsi"/>
          <w:b w:val="0"/>
          <w:bCs w:val="0"/>
          <w:sz w:val="22"/>
          <w:szCs w:val="22"/>
        </w:rPr>
        <w:t xml:space="preserve">community-controlled housing </w:t>
      </w:r>
      <w:r w:rsidRPr="00360AEF">
        <w:rPr>
          <w:rFonts w:asciiTheme="minorHAnsi" w:hAnsiTheme="minorHAnsi" w:cstheme="minorHAnsi"/>
          <w:b w:val="0"/>
          <w:bCs w:val="0"/>
          <w:sz w:val="22"/>
          <w:szCs w:val="22"/>
        </w:rPr>
        <w:t>organisations in the NT</w:t>
      </w:r>
      <w:r w:rsidR="00E92089">
        <w:rPr>
          <w:rFonts w:asciiTheme="minorHAnsi" w:hAnsiTheme="minorHAnsi" w:cstheme="minorHAnsi"/>
          <w:b w:val="0"/>
          <w:bCs w:val="0"/>
          <w:sz w:val="22"/>
          <w:szCs w:val="22"/>
        </w:rPr>
        <w:t xml:space="preserve"> and nationally</w:t>
      </w:r>
      <w:r w:rsidR="007B617F">
        <w:rPr>
          <w:rFonts w:asciiTheme="minorHAnsi" w:hAnsiTheme="minorHAnsi" w:cstheme="minorHAnsi"/>
          <w:b w:val="0"/>
          <w:bCs w:val="0"/>
          <w:sz w:val="22"/>
          <w:szCs w:val="22"/>
        </w:rPr>
        <w:t>.</w:t>
      </w:r>
    </w:p>
    <w:p w14:paraId="2ED3612E" w14:textId="77777777" w:rsidR="00E14C24" w:rsidRPr="00360AEF" w:rsidRDefault="00E14C24" w:rsidP="00EC777B">
      <w:pPr>
        <w:ind w:left="-284"/>
        <w:jc w:val="both"/>
        <w:rPr>
          <w:rFonts w:asciiTheme="minorHAnsi" w:hAnsiTheme="minorHAnsi" w:cstheme="minorHAnsi"/>
          <w:b w:val="0"/>
          <w:bCs w:val="0"/>
          <w:i/>
          <w:color w:val="FF0000"/>
          <w:sz w:val="22"/>
          <w:szCs w:val="22"/>
        </w:rPr>
      </w:pPr>
    </w:p>
    <w:p w14:paraId="2F2C624E" w14:textId="205382AA" w:rsidR="00B9264D" w:rsidRPr="00A16F84" w:rsidRDefault="00A16652" w:rsidP="00246BBC">
      <w:pPr>
        <w:pStyle w:val="NormalWeb"/>
        <w:spacing w:after="0"/>
        <w:rPr>
          <w:rFonts w:ascii="Calibri" w:hAnsi="Calibri" w:cs="Calibri"/>
          <w:b/>
        </w:rPr>
      </w:pPr>
      <w:r>
        <w:rPr>
          <w:rFonts w:ascii="Calibri" w:hAnsi="Calibri" w:cs="Calibri"/>
          <w:noProof/>
        </w:rPr>
        <mc:AlternateContent>
          <mc:Choice Requires="wps">
            <w:drawing>
              <wp:anchor distT="0" distB="0" distL="114300" distR="114300" simplePos="0" relativeHeight="251658242" behindDoc="0" locked="0" layoutInCell="1" allowOverlap="1" wp14:anchorId="4495530A" wp14:editId="062BEA87">
                <wp:simplePos x="0" y="0"/>
                <wp:positionH relativeFrom="column">
                  <wp:posOffset>-910158</wp:posOffset>
                </wp:positionH>
                <wp:positionV relativeFrom="paragraph">
                  <wp:posOffset>170180</wp:posOffset>
                </wp:positionV>
                <wp:extent cx="7072009" cy="321013"/>
                <wp:effectExtent l="0" t="0" r="0" b="3175"/>
                <wp:wrapNone/>
                <wp:docPr id="7" name="Rectangle 7"/>
                <wp:cNvGraphicFramePr/>
                <a:graphic xmlns:a="http://schemas.openxmlformats.org/drawingml/2006/main">
                  <a:graphicData uri="http://schemas.microsoft.com/office/word/2010/wordprocessingShape">
                    <wps:wsp>
                      <wps:cNvSpPr/>
                      <wps:spPr>
                        <a:xfrm>
                          <a:off x="0" y="0"/>
                          <a:ext cx="7072009" cy="321013"/>
                        </a:xfrm>
                        <a:prstGeom prst="rect">
                          <a:avLst/>
                        </a:prstGeom>
                        <a:solidFill>
                          <a:srgbClr val="EFA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C84B0" w14:textId="6428B699" w:rsidR="00A16652" w:rsidRPr="00F8269E" w:rsidRDefault="00F01898" w:rsidP="00A16652">
                            <w:pPr>
                              <w:ind w:left="993"/>
                              <w:rPr>
                                <w:b w:val="0"/>
                                <w:bCs w:val="0"/>
                                <w:spacing w:val="20"/>
                                <w:sz w:val="24"/>
                                <w:szCs w:val="36"/>
                              </w:rPr>
                            </w:pPr>
                            <w:r>
                              <w:rPr>
                                <w:b w:val="0"/>
                                <w:bCs w:val="0"/>
                                <w:spacing w:val="20"/>
                                <w:sz w:val="24"/>
                                <w:szCs w:val="36"/>
                              </w:rPr>
                              <w:t>AHNT VALUES</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rect w14:anchorId="4495530A" id="Rectangle 7" o:spid="_x0000_s1028" style="position:absolute;margin-left:-71.65pt;margin-top:13.4pt;width:556.85pt;height:25.3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" fillcolor="#efa531" stroked="f" strokeweight="1pt">
                <v:textbox>
                  <w:txbxContent>
                    <w:p w14:paraId="4EBC84B0" w14:textId="6428B699" w:rsidR="00A16652" w:rsidRPr="00F8269E" w:rsidRDefault="00F01898" w:rsidP="00A16652">
                      <w:pPr>
                        <w:ind w:left="993"/>
                        <w:rPr>
                          <w:b w:val="0"/>
                          <w:bCs w:val="0"/>
                          <w:spacing w:val="20"/>
                          <w:sz w:val="24"/>
                          <w:szCs w:val="36"/>
                        </w:rPr>
                      </w:pPr>
                      <w:r>
                        <w:rPr>
                          <w:b w:val="0"/>
                          <w:bCs w:val="0"/>
                          <w:spacing w:val="20"/>
                          <w:sz w:val="24"/>
                          <w:szCs w:val="36"/>
                        </w:rPr>
                        <w:t>AHNT VALUES</w:t>
                      </w:r>
                    </w:p>
                  </w:txbxContent>
                </v:textbox>
              </v:rect>
            </w:pict>
          </mc:Fallback>
        </mc:AlternateContent>
      </w:r>
    </w:p>
    <w:p w14:paraId="06B97B04" w14:textId="77777777" w:rsidR="00A16652" w:rsidRDefault="00A16652" w:rsidP="00A16652">
      <w:pPr>
        <w:spacing w:after="240"/>
        <w:ind w:left="-425"/>
        <w:jc w:val="both"/>
        <w:rPr>
          <w:rFonts w:ascii="Calibri" w:hAnsi="Calibri" w:cs="Calibri"/>
          <w:color w:val="DA8F40"/>
          <w:sz w:val="22"/>
          <w:szCs w:val="22"/>
          <w:lang w:val="en" w:eastAsia="en-AU"/>
        </w:rPr>
      </w:pPr>
    </w:p>
    <w:p w14:paraId="4C0CB331" w14:textId="77777777" w:rsidR="00461A76" w:rsidRDefault="00461A76" w:rsidP="00461A76">
      <w:pPr>
        <w:ind w:left="-284"/>
        <w:rPr>
          <w:rFonts w:ascii="Calibri" w:hAnsi="Calibri" w:cs="Calibri"/>
          <w:bCs w:val="0"/>
          <w:sz w:val="22"/>
          <w:szCs w:val="22"/>
        </w:rPr>
      </w:pPr>
      <w:r>
        <w:rPr>
          <w:rFonts w:ascii="Calibri" w:hAnsi="Calibri" w:cs="Calibri"/>
          <w:bCs w:val="0"/>
          <w:sz w:val="22"/>
          <w:szCs w:val="22"/>
        </w:rPr>
        <w:t>Collaborative</w:t>
      </w:r>
    </w:p>
    <w:p w14:paraId="1E433618" w14:textId="77777777" w:rsidR="00461A76" w:rsidRDefault="00461A76" w:rsidP="00461A76">
      <w:pPr>
        <w:ind w:left="-284"/>
        <w:rPr>
          <w:rFonts w:ascii="Calibri" w:hAnsi="Calibri" w:cs="Calibri"/>
          <w:b w:val="0"/>
          <w:sz w:val="22"/>
          <w:szCs w:val="22"/>
        </w:rPr>
      </w:pPr>
      <w:r>
        <w:rPr>
          <w:rFonts w:ascii="Calibri" w:hAnsi="Calibri" w:cs="Calibri"/>
          <w:b w:val="0"/>
          <w:sz w:val="22"/>
          <w:szCs w:val="22"/>
        </w:rPr>
        <w:t>We acknowledge that we can only achieve the change our communities need through strong partnerships with our communities, our sectors, and through key Influencers and decisionmakers.</w:t>
      </w:r>
    </w:p>
    <w:p w14:paraId="137F01A6" w14:textId="77777777" w:rsidR="00461A76" w:rsidRDefault="00461A76" w:rsidP="00461A76">
      <w:pPr>
        <w:ind w:left="-284"/>
        <w:rPr>
          <w:rFonts w:ascii="Calibri" w:hAnsi="Calibri" w:cs="Calibri"/>
          <w:b w:val="0"/>
          <w:sz w:val="22"/>
          <w:szCs w:val="22"/>
        </w:rPr>
      </w:pPr>
    </w:p>
    <w:p w14:paraId="0A6F095C" w14:textId="77777777" w:rsidR="00461A76" w:rsidRDefault="00461A76" w:rsidP="00461A76">
      <w:pPr>
        <w:ind w:left="-284"/>
        <w:rPr>
          <w:rFonts w:ascii="Calibri" w:hAnsi="Calibri" w:cs="Calibri"/>
          <w:bCs w:val="0"/>
          <w:sz w:val="22"/>
          <w:szCs w:val="22"/>
        </w:rPr>
      </w:pPr>
      <w:r>
        <w:rPr>
          <w:rFonts w:ascii="Calibri" w:hAnsi="Calibri" w:cs="Calibri"/>
          <w:bCs w:val="0"/>
          <w:sz w:val="22"/>
          <w:szCs w:val="22"/>
        </w:rPr>
        <w:t xml:space="preserve">Culturally informed </w:t>
      </w:r>
    </w:p>
    <w:p w14:paraId="60C6CFE8" w14:textId="77777777" w:rsidR="00461A76" w:rsidRDefault="00461A76" w:rsidP="00461A76">
      <w:pPr>
        <w:ind w:left="-284"/>
        <w:rPr>
          <w:rFonts w:ascii="Calibri" w:hAnsi="Calibri" w:cs="Calibri"/>
          <w:b w:val="0"/>
          <w:sz w:val="22"/>
          <w:szCs w:val="22"/>
        </w:rPr>
      </w:pPr>
      <w:r>
        <w:rPr>
          <w:rFonts w:ascii="Calibri" w:hAnsi="Calibri" w:cs="Calibri"/>
          <w:b w:val="0"/>
          <w:sz w:val="22"/>
          <w:szCs w:val="22"/>
        </w:rPr>
        <w:t>We will Include the knowledge, wisdom, and experience of Aboriginal people to deliver our vision. We acknowledge the similarities and differences that define our diverse communities and will deliver programs that ore respectful. responsive and aligned to the protocols that have governed our people for thousands of years.</w:t>
      </w:r>
    </w:p>
    <w:p w14:paraId="4622EE0B" w14:textId="77777777" w:rsidR="00461A76" w:rsidRDefault="00461A76" w:rsidP="00461A76">
      <w:pPr>
        <w:ind w:left="-284"/>
        <w:rPr>
          <w:rFonts w:ascii="Calibri" w:hAnsi="Calibri" w:cs="Calibri"/>
          <w:b w:val="0"/>
          <w:sz w:val="22"/>
          <w:szCs w:val="22"/>
        </w:rPr>
      </w:pPr>
    </w:p>
    <w:p w14:paraId="4512F204" w14:textId="77777777" w:rsidR="00461A76" w:rsidRDefault="00461A76" w:rsidP="00461A76">
      <w:pPr>
        <w:ind w:left="-284"/>
        <w:rPr>
          <w:rFonts w:ascii="Calibri" w:hAnsi="Calibri" w:cs="Calibri"/>
          <w:bCs w:val="0"/>
          <w:sz w:val="22"/>
          <w:szCs w:val="22"/>
        </w:rPr>
      </w:pPr>
      <w:r>
        <w:rPr>
          <w:rFonts w:ascii="Calibri" w:hAnsi="Calibri" w:cs="Calibri"/>
          <w:bCs w:val="0"/>
          <w:sz w:val="22"/>
          <w:szCs w:val="22"/>
        </w:rPr>
        <w:t xml:space="preserve">Outcomes </w:t>
      </w:r>
      <w:proofErr w:type="gramStart"/>
      <w:r>
        <w:rPr>
          <w:rFonts w:ascii="Calibri" w:hAnsi="Calibri" w:cs="Calibri"/>
          <w:bCs w:val="0"/>
          <w:sz w:val="22"/>
          <w:szCs w:val="22"/>
        </w:rPr>
        <w:t>focussed</w:t>
      </w:r>
      <w:proofErr w:type="gramEnd"/>
    </w:p>
    <w:p w14:paraId="02DB4B04" w14:textId="77777777" w:rsidR="00461A76" w:rsidRDefault="00461A76" w:rsidP="00461A76">
      <w:pPr>
        <w:ind w:left="-284"/>
        <w:rPr>
          <w:rFonts w:ascii="Calibri" w:hAnsi="Calibri" w:cs="Calibri"/>
          <w:b w:val="0"/>
          <w:sz w:val="22"/>
          <w:szCs w:val="22"/>
        </w:rPr>
      </w:pPr>
      <w:r>
        <w:rPr>
          <w:rFonts w:ascii="Calibri" w:hAnsi="Calibri" w:cs="Calibri"/>
          <w:b w:val="0"/>
          <w:sz w:val="22"/>
          <w:szCs w:val="22"/>
        </w:rPr>
        <w:t>We focus on the change we want to see and recognise we may need to adopt our outputs along the way. Our goal is to effect change.</w:t>
      </w:r>
    </w:p>
    <w:p w14:paraId="31D9777A" w14:textId="77777777" w:rsidR="00461A76" w:rsidRDefault="00461A76" w:rsidP="00461A76">
      <w:pPr>
        <w:ind w:left="-284"/>
        <w:rPr>
          <w:rFonts w:ascii="Calibri" w:hAnsi="Calibri" w:cs="Calibri"/>
          <w:b w:val="0"/>
          <w:sz w:val="22"/>
          <w:szCs w:val="22"/>
        </w:rPr>
      </w:pPr>
    </w:p>
    <w:p w14:paraId="7EC93E70" w14:textId="77777777" w:rsidR="00461A76" w:rsidRDefault="00461A76" w:rsidP="00461A76">
      <w:pPr>
        <w:ind w:left="-284"/>
        <w:rPr>
          <w:rFonts w:ascii="Calibri" w:hAnsi="Calibri" w:cs="Calibri"/>
          <w:bCs w:val="0"/>
          <w:sz w:val="22"/>
          <w:szCs w:val="22"/>
        </w:rPr>
      </w:pPr>
      <w:r>
        <w:rPr>
          <w:rFonts w:ascii="Calibri" w:hAnsi="Calibri" w:cs="Calibri"/>
          <w:bCs w:val="0"/>
          <w:sz w:val="22"/>
          <w:szCs w:val="22"/>
        </w:rPr>
        <w:t xml:space="preserve">Strengths </w:t>
      </w:r>
      <w:proofErr w:type="gramStart"/>
      <w:r>
        <w:rPr>
          <w:rFonts w:ascii="Calibri" w:hAnsi="Calibri" w:cs="Calibri"/>
          <w:bCs w:val="0"/>
          <w:sz w:val="22"/>
          <w:szCs w:val="22"/>
        </w:rPr>
        <w:t>based</w:t>
      </w:r>
      <w:proofErr w:type="gramEnd"/>
    </w:p>
    <w:p w14:paraId="096D4B99" w14:textId="77777777" w:rsidR="00461A76" w:rsidRDefault="00461A76" w:rsidP="00461A76">
      <w:pPr>
        <w:ind w:left="-284"/>
        <w:rPr>
          <w:rFonts w:ascii="Calibri" w:hAnsi="Calibri" w:cs="Calibri"/>
          <w:b w:val="0"/>
          <w:sz w:val="22"/>
          <w:szCs w:val="22"/>
        </w:rPr>
      </w:pPr>
      <w:r>
        <w:rPr>
          <w:rFonts w:ascii="Calibri" w:hAnsi="Calibri" w:cs="Calibri"/>
          <w:b w:val="0"/>
          <w:sz w:val="22"/>
          <w:szCs w:val="22"/>
        </w:rPr>
        <w:t>Our communities deserve the best strategies and programs that we can offer. We reach beyond existing "deficit-based" frameworks, to capture and leverage the wisdom of our own cultural knowledge and experience.</w:t>
      </w:r>
    </w:p>
    <w:p w14:paraId="40F9D844" w14:textId="77777777" w:rsidR="00461A76" w:rsidRDefault="00461A76" w:rsidP="00461A76">
      <w:pPr>
        <w:ind w:left="-284"/>
        <w:rPr>
          <w:rFonts w:ascii="Calibri" w:hAnsi="Calibri" w:cs="Calibri"/>
          <w:b w:val="0"/>
          <w:sz w:val="22"/>
          <w:szCs w:val="22"/>
        </w:rPr>
      </w:pPr>
    </w:p>
    <w:p w14:paraId="4BEA7E92" w14:textId="77777777" w:rsidR="00461A76" w:rsidRDefault="00461A76" w:rsidP="00461A76">
      <w:pPr>
        <w:ind w:left="-284"/>
        <w:rPr>
          <w:rFonts w:ascii="Calibri" w:hAnsi="Calibri" w:cs="Calibri"/>
          <w:bCs w:val="0"/>
          <w:sz w:val="22"/>
          <w:szCs w:val="22"/>
        </w:rPr>
      </w:pPr>
      <w:r>
        <w:rPr>
          <w:rFonts w:ascii="Calibri" w:hAnsi="Calibri" w:cs="Calibri"/>
          <w:bCs w:val="0"/>
          <w:sz w:val="22"/>
          <w:szCs w:val="22"/>
        </w:rPr>
        <w:t>Accountable and reliable</w:t>
      </w:r>
    </w:p>
    <w:p w14:paraId="7E068705" w14:textId="77777777" w:rsidR="00461A76" w:rsidRDefault="00461A76" w:rsidP="00461A76">
      <w:pPr>
        <w:ind w:left="-284"/>
        <w:rPr>
          <w:rFonts w:ascii="Calibri" w:hAnsi="Calibri" w:cs="Calibri"/>
          <w:b w:val="0"/>
          <w:sz w:val="22"/>
          <w:szCs w:val="22"/>
        </w:rPr>
      </w:pPr>
      <w:r>
        <w:rPr>
          <w:rFonts w:ascii="Calibri" w:hAnsi="Calibri" w:cs="Calibri"/>
          <w:b w:val="0"/>
          <w:sz w:val="22"/>
          <w:szCs w:val="22"/>
        </w:rPr>
        <w:t>We operate with integrity. We ore open, honest, and transparent and are accountable to the communities serve and the stakeholders we work with.</w:t>
      </w:r>
    </w:p>
    <w:p w14:paraId="5B76BECE" w14:textId="77777777" w:rsidR="00461A76" w:rsidRDefault="00461A76" w:rsidP="00461A76">
      <w:pPr>
        <w:ind w:left="-284"/>
        <w:rPr>
          <w:rFonts w:ascii="Calibri" w:hAnsi="Calibri" w:cs="Calibri"/>
          <w:b w:val="0"/>
          <w:sz w:val="22"/>
          <w:szCs w:val="22"/>
        </w:rPr>
      </w:pPr>
    </w:p>
    <w:p w14:paraId="7582C591" w14:textId="77777777" w:rsidR="00461A76" w:rsidRDefault="00461A76" w:rsidP="00461A76">
      <w:pPr>
        <w:ind w:left="-284"/>
        <w:rPr>
          <w:rFonts w:ascii="Calibri" w:hAnsi="Calibri" w:cs="Calibri"/>
          <w:bCs w:val="0"/>
          <w:sz w:val="22"/>
          <w:szCs w:val="22"/>
        </w:rPr>
      </w:pPr>
      <w:r>
        <w:rPr>
          <w:rFonts w:ascii="Calibri" w:hAnsi="Calibri" w:cs="Calibri"/>
          <w:bCs w:val="0"/>
          <w:sz w:val="22"/>
          <w:szCs w:val="22"/>
        </w:rPr>
        <w:t>Innovative and Agile</w:t>
      </w:r>
    </w:p>
    <w:p w14:paraId="29CDB16B" w14:textId="34E2389F" w:rsidR="00461A76" w:rsidRDefault="00461A76" w:rsidP="00461A76">
      <w:pPr>
        <w:ind w:left="-284"/>
        <w:rPr>
          <w:rFonts w:ascii="Calibri" w:hAnsi="Calibri" w:cs="Calibri"/>
          <w:b w:val="0"/>
          <w:sz w:val="22"/>
          <w:szCs w:val="22"/>
        </w:rPr>
      </w:pPr>
      <w:r>
        <w:rPr>
          <w:rFonts w:ascii="Calibri" w:hAnsi="Calibri" w:cs="Calibri"/>
          <w:b w:val="0"/>
          <w:sz w:val="22"/>
          <w:szCs w:val="22"/>
        </w:rPr>
        <w:t>We embed new, Innovative development models that work with people to shift underlying attitudes and support new practices and behaviours.</w:t>
      </w:r>
    </w:p>
    <w:p w14:paraId="477D6A2D" w14:textId="77777777" w:rsidR="00304EC1" w:rsidRDefault="00304EC1" w:rsidP="00461A76">
      <w:pPr>
        <w:ind w:left="-284"/>
        <w:rPr>
          <w:rFonts w:ascii="Calibri" w:hAnsi="Calibri" w:cs="Calibri"/>
          <w:b w:val="0"/>
          <w:sz w:val="22"/>
          <w:szCs w:val="22"/>
        </w:rPr>
      </w:pPr>
    </w:p>
    <w:p w14:paraId="3575437D" w14:textId="531C21B3" w:rsidR="001A54CE" w:rsidRDefault="001A54CE" w:rsidP="00CC23BA">
      <w:pPr>
        <w:rPr>
          <w:rFonts w:ascii="Calibri" w:hAnsi="Calibri" w:cs="Calibri"/>
          <w:b w:val="0"/>
          <w:sz w:val="22"/>
          <w:szCs w:val="22"/>
        </w:rPr>
      </w:pPr>
      <w:r>
        <w:rPr>
          <w:rFonts w:ascii="Calibri" w:hAnsi="Calibri" w:cs="Calibri"/>
          <w:noProof/>
          <w:sz w:val="24"/>
        </w:rPr>
        <mc:AlternateContent>
          <mc:Choice Requires="wps">
            <w:drawing>
              <wp:anchor distT="0" distB="0" distL="114300" distR="114300" simplePos="0" relativeHeight="251658243" behindDoc="0" locked="0" layoutInCell="1" allowOverlap="1" wp14:anchorId="069E4B30" wp14:editId="5990D028">
                <wp:simplePos x="0" y="0"/>
                <wp:positionH relativeFrom="margin">
                  <wp:align>right</wp:align>
                </wp:positionH>
                <wp:positionV relativeFrom="paragraph">
                  <wp:posOffset>150495</wp:posOffset>
                </wp:positionV>
                <wp:extent cx="6924675" cy="321013"/>
                <wp:effectExtent l="0" t="0" r="9525" b="3175"/>
                <wp:wrapNone/>
                <wp:docPr id="8" name="Rectangle 8"/>
                <wp:cNvGraphicFramePr/>
                <a:graphic xmlns:a="http://schemas.openxmlformats.org/drawingml/2006/main">
                  <a:graphicData uri="http://schemas.microsoft.com/office/word/2010/wordprocessingShape">
                    <wps:wsp>
                      <wps:cNvSpPr/>
                      <wps:spPr>
                        <a:xfrm>
                          <a:off x="0" y="0"/>
                          <a:ext cx="6924675" cy="321013"/>
                        </a:xfrm>
                        <a:prstGeom prst="rect">
                          <a:avLst/>
                        </a:prstGeom>
                        <a:solidFill>
                          <a:srgbClr val="EFA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3CA33" w14:textId="6B2AF607" w:rsidR="00A16652" w:rsidRPr="00F8269E" w:rsidRDefault="008952D1" w:rsidP="00D24E33">
                            <w:pPr>
                              <w:ind w:left="993"/>
                              <w:rPr>
                                <w:b w:val="0"/>
                                <w:bCs w:val="0"/>
                                <w:spacing w:val="20"/>
                                <w:sz w:val="24"/>
                                <w:szCs w:val="36"/>
                              </w:rPr>
                            </w:pPr>
                            <w:r>
                              <w:rPr>
                                <w:b w:val="0"/>
                                <w:bCs w:val="0"/>
                                <w:spacing w:val="20"/>
                                <w:sz w:val="24"/>
                                <w:szCs w:val="36"/>
                              </w:rPr>
                              <w:t>Key Duties and Responsibilities</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rect w14:anchorId="069E4B30" id="Rectangle 8" o:spid="_x0000_s1029" style="position:absolute;margin-left:494.05pt;margin-top:11.85pt;width:545.25pt;height:25.3pt;z-index:251658243;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" fillcolor="#efa531" stroked="f" strokeweight="1pt">
                <v:textbox>
                  <w:txbxContent>
                    <w:p w14:paraId="42E3CA33" w14:textId="6B2AF607" w:rsidR="00A16652" w:rsidRPr="00F8269E" w:rsidRDefault="008952D1" w:rsidP="00D24E33">
                      <w:pPr>
                        <w:ind w:left="993"/>
                        <w:rPr>
                          <w:b w:val="0"/>
                          <w:bCs w:val="0"/>
                          <w:spacing w:val="20"/>
                          <w:sz w:val="24"/>
                          <w:szCs w:val="36"/>
                        </w:rPr>
                      </w:pPr>
                      <w:r>
                        <w:rPr>
                          <w:b w:val="0"/>
                          <w:bCs w:val="0"/>
                          <w:spacing w:val="20"/>
                          <w:sz w:val="24"/>
                          <w:szCs w:val="36"/>
                        </w:rPr>
                        <w:t>Key Duties and Responsibilities</w:t>
                      </w:r>
                    </w:p>
                  </w:txbxContent>
                </v:textbox>
                <w10:wrap anchorx="margin"/>
              </v:rect>
            </w:pict>
          </mc:Fallback>
        </mc:AlternateContent>
      </w:r>
    </w:p>
    <w:p w14:paraId="2A6A90A3" w14:textId="6FA194EF" w:rsidR="001A54CE" w:rsidRDefault="001A54CE" w:rsidP="00D24E33">
      <w:pPr>
        <w:ind w:left="-284"/>
        <w:rPr>
          <w:rFonts w:ascii="Calibri" w:hAnsi="Calibri" w:cs="Calibri"/>
          <w:b w:val="0"/>
          <w:sz w:val="22"/>
          <w:szCs w:val="22"/>
        </w:rPr>
      </w:pPr>
    </w:p>
    <w:p w14:paraId="7A66CB08" w14:textId="77777777" w:rsidR="007D49CA" w:rsidRDefault="007D49CA" w:rsidP="00C403F0">
      <w:pPr>
        <w:contextualSpacing/>
        <w:jc w:val="both"/>
        <w:rPr>
          <w:rFonts w:ascii="Calibri" w:hAnsi="Calibri" w:cs="Calibri"/>
          <w:b w:val="0"/>
          <w:sz w:val="22"/>
          <w:szCs w:val="22"/>
        </w:rPr>
      </w:pPr>
    </w:p>
    <w:p w14:paraId="5487F362" w14:textId="333EB9E2" w:rsidR="007D49CA" w:rsidRDefault="008952D1" w:rsidP="007D49CA">
      <w:pPr>
        <w:spacing w:before="240" w:line="276" w:lineRule="auto"/>
        <w:ind w:left="-284"/>
        <w:rPr>
          <w:rFonts w:ascii="Calibri" w:hAnsi="Calibri" w:cs="Calibri"/>
          <w:b w:val="0"/>
          <w:sz w:val="22"/>
          <w:szCs w:val="22"/>
        </w:rPr>
      </w:pPr>
      <w:r>
        <w:rPr>
          <w:rFonts w:ascii="Calibri" w:hAnsi="Calibri" w:cs="Calibri"/>
          <w:b w:val="0"/>
          <w:sz w:val="22"/>
          <w:szCs w:val="22"/>
        </w:rPr>
        <w:t>As Managing Director, you will:</w:t>
      </w:r>
    </w:p>
    <w:p w14:paraId="67398E36" w14:textId="037BCAA7" w:rsidR="008952D1" w:rsidRDefault="008952D1" w:rsidP="008952D1">
      <w:pPr>
        <w:numPr>
          <w:ilvl w:val="0"/>
          <w:numId w:val="46"/>
        </w:numPr>
        <w:tabs>
          <w:tab w:val="num" w:pos="426"/>
          <w:tab w:val="left" w:pos="4136"/>
        </w:tabs>
        <w:spacing w:after="40" w:line="210" w:lineRule="exact"/>
        <w:ind w:left="426" w:hanging="426"/>
        <w:rPr>
          <w:rFonts w:asciiTheme="minorHAnsi" w:eastAsia="Calibri" w:hAnsiTheme="minorHAnsi" w:cstheme="minorHAnsi"/>
          <w:b w:val="0"/>
          <w:bCs w:val="0"/>
          <w:sz w:val="22"/>
          <w:szCs w:val="22"/>
          <w:lang w:eastAsia="en-AU"/>
        </w:rPr>
      </w:pPr>
      <w:r w:rsidRPr="008952D1">
        <w:rPr>
          <w:rFonts w:asciiTheme="minorHAnsi" w:eastAsia="Calibri" w:hAnsiTheme="minorHAnsi" w:cstheme="minorHAnsi"/>
          <w:b w:val="0"/>
          <w:bCs w:val="0"/>
          <w:sz w:val="22"/>
          <w:szCs w:val="22"/>
          <w:lang w:eastAsia="en-AU"/>
        </w:rPr>
        <w:t xml:space="preserve">Lead and manage key reforms </w:t>
      </w:r>
      <w:r w:rsidRPr="007A382B">
        <w:rPr>
          <w:rFonts w:asciiTheme="minorHAnsi" w:eastAsia="Calibri" w:hAnsiTheme="minorHAnsi" w:cstheme="minorHAnsi"/>
          <w:b w:val="0"/>
          <w:bCs w:val="0"/>
          <w:sz w:val="22"/>
          <w:szCs w:val="22"/>
          <w:lang w:eastAsia="en-AU"/>
        </w:rPr>
        <w:t>to strengthen the Aboriginal community-controlled sector across</w:t>
      </w:r>
      <w:r w:rsidRPr="008952D1">
        <w:rPr>
          <w:rFonts w:asciiTheme="minorHAnsi" w:eastAsia="Calibri" w:hAnsiTheme="minorHAnsi" w:cstheme="minorHAnsi"/>
          <w:b w:val="0"/>
          <w:bCs w:val="0"/>
          <w:sz w:val="22"/>
          <w:szCs w:val="22"/>
          <w:lang w:eastAsia="en-AU"/>
        </w:rPr>
        <w:t xml:space="preserve"> homelands, town camps across the Northern Territory ensuring outcomes that underpin quality service delivery to support </w:t>
      </w:r>
      <w:r w:rsidRPr="007A382B">
        <w:rPr>
          <w:rFonts w:asciiTheme="minorHAnsi" w:eastAsia="Calibri" w:hAnsiTheme="minorHAnsi" w:cstheme="minorHAnsi"/>
          <w:b w:val="0"/>
          <w:bCs w:val="0"/>
          <w:sz w:val="22"/>
          <w:szCs w:val="22"/>
          <w:lang w:eastAsia="en-AU"/>
        </w:rPr>
        <w:t>AHNT’s</w:t>
      </w:r>
      <w:r w:rsidRPr="008952D1">
        <w:rPr>
          <w:rFonts w:asciiTheme="minorHAnsi" w:eastAsia="Calibri" w:hAnsiTheme="minorHAnsi" w:cstheme="minorHAnsi"/>
          <w:b w:val="0"/>
          <w:bCs w:val="0"/>
          <w:sz w:val="22"/>
          <w:szCs w:val="22"/>
          <w:lang w:eastAsia="en-AU"/>
        </w:rPr>
        <w:t xml:space="preserve"> core business.</w:t>
      </w:r>
    </w:p>
    <w:p w14:paraId="136C7C28" w14:textId="77777777" w:rsidR="007A382B" w:rsidRPr="008952D1" w:rsidRDefault="007A382B" w:rsidP="007A382B">
      <w:pPr>
        <w:tabs>
          <w:tab w:val="left" w:pos="4136"/>
        </w:tabs>
        <w:spacing w:after="40" w:line="210" w:lineRule="exact"/>
        <w:ind w:left="426"/>
        <w:rPr>
          <w:rFonts w:asciiTheme="minorHAnsi" w:eastAsia="Calibri" w:hAnsiTheme="minorHAnsi" w:cstheme="minorHAnsi"/>
          <w:b w:val="0"/>
          <w:bCs w:val="0"/>
          <w:sz w:val="22"/>
          <w:szCs w:val="22"/>
          <w:lang w:eastAsia="en-AU"/>
        </w:rPr>
      </w:pPr>
    </w:p>
    <w:p w14:paraId="26119432" w14:textId="3D1E3767" w:rsidR="008952D1" w:rsidRDefault="008952D1" w:rsidP="008952D1">
      <w:pPr>
        <w:numPr>
          <w:ilvl w:val="0"/>
          <w:numId w:val="46"/>
        </w:numPr>
        <w:tabs>
          <w:tab w:val="num" w:pos="426"/>
          <w:tab w:val="left" w:pos="4136"/>
        </w:tabs>
        <w:spacing w:after="40" w:line="210" w:lineRule="exact"/>
        <w:ind w:left="426" w:hanging="426"/>
        <w:rPr>
          <w:rFonts w:asciiTheme="minorHAnsi" w:eastAsia="Calibri" w:hAnsiTheme="minorHAnsi" w:cstheme="minorHAnsi"/>
          <w:b w:val="0"/>
          <w:bCs w:val="0"/>
          <w:sz w:val="22"/>
          <w:szCs w:val="22"/>
          <w:lang w:eastAsia="en-AU"/>
        </w:rPr>
      </w:pPr>
      <w:r w:rsidRPr="008952D1">
        <w:rPr>
          <w:rFonts w:asciiTheme="minorHAnsi" w:eastAsia="Calibri" w:hAnsiTheme="minorHAnsi" w:cstheme="minorHAnsi"/>
          <w:b w:val="0"/>
          <w:bCs w:val="0"/>
          <w:sz w:val="22"/>
          <w:szCs w:val="22"/>
          <w:lang w:eastAsia="en-AU"/>
        </w:rPr>
        <w:t xml:space="preserve">Provide high level strategic advice to the </w:t>
      </w:r>
      <w:r w:rsidR="00323DF8" w:rsidRPr="007A382B">
        <w:rPr>
          <w:rFonts w:asciiTheme="minorHAnsi" w:eastAsia="Calibri" w:hAnsiTheme="minorHAnsi" w:cstheme="minorHAnsi"/>
          <w:b w:val="0"/>
          <w:bCs w:val="0"/>
          <w:sz w:val="22"/>
          <w:szCs w:val="22"/>
          <w:lang w:eastAsia="en-AU"/>
        </w:rPr>
        <w:t>CEO AHNT</w:t>
      </w:r>
      <w:r w:rsidRPr="007A382B">
        <w:rPr>
          <w:rFonts w:asciiTheme="minorHAnsi" w:eastAsia="Calibri" w:hAnsiTheme="minorHAnsi" w:cstheme="minorHAnsi"/>
          <w:b w:val="0"/>
          <w:bCs w:val="0"/>
          <w:sz w:val="22"/>
          <w:szCs w:val="22"/>
          <w:lang w:eastAsia="en-AU"/>
        </w:rPr>
        <w:t>, AHNT board</w:t>
      </w:r>
      <w:r w:rsidRPr="008952D1">
        <w:rPr>
          <w:rFonts w:asciiTheme="minorHAnsi" w:eastAsia="Calibri" w:hAnsiTheme="minorHAnsi" w:cstheme="minorHAnsi"/>
          <w:b w:val="0"/>
          <w:bCs w:val="0"/>
          <w:sz w:val="22"/>
          <w:szCs w:val="22"/>
          <w:lang w:eastAsia="en-AU"/>
        </w:rPr>
        <w:t xml:space="preserve"> and member</w:t>
      </w:r>
      <w:r w:rsidRPr="007A382B">
        <w:rPr>
          <w:rFonts w:asciiTheme="minorHAnsi" w:eastAsia="Calibri" w:hAnsiTheme="minorHAnsi" w:cstheme="minorHAnsi"/>
          <w:b w:val="0"/>
          <w:bCs w:val="0"/>
          <w:sz w:val="22"/>
          <w:szCs w:val="22"/>
          <w:lang w:eastAsia="en-AU"/>
        </w:rPr>
        <w:t xml:space="preserve"> organisations </w:t>
      </w:r>
      <w:r w:rsidRPr="008952D1">
        <w:rPr>
          <w:rFonts w:asciiTheme="minorHAnsi" w:eastAsia="Calibri" w:hAnsiTheme="minorHAnsi" w:cstheme="minorHAnsi"/>
          <w:b w:val="0"/>
          <w:bCs w:val="0"/>
          <w:sz w:val="22"/>
          <w:szCs w:val="22"/>
          <w:lang w:eastAsia="en-AU"/>
        </w:rPr>
        <w:t xml:space="preserve">on remote housing </w:t>
      </w:r>
      <w:r w:rsidRPr="007A382B">
        <w:rPr>
          <w:rFonts w:asciiTheme="minorHAnsi" w:eastAsia="Calibri" w:hAnsiTheme="minorHAnsi" w:cstheme="minorHAnsi"/>
          <w:b w:val="0"/>
          <w:bCs w:val="0"/>
          <w:sz w:val="22"/>
          <w:szCs w:val="22"/>
          <w:lang w:eastAsia="en-AU"/>
        </w:rPr>
        <w:t xml:space="preserve">and homelands </w:t>
      </w:r>
      <w:r w:rsidRPr="008952D1">
        <w:rPr>
          <w:rFonts w:asciiTheme="minorHAnsi" w:eastAsia="Calibri" w:hAnsiTheme="minorHAnsi" w:cstheme="minorHAnsi"/>
          <w:b w:val="0"/>
          <w:bCs w:val="0"/>
          <w:sz w:val="22"/>
          <w:szCs w:val="22"/>
          <w:lang w:eastAsia="en-AU"/>
        </w:rPr>
        <w:t>programs</w:t>
      </w:r>
      <w:r w:rsidRPr="007A382B">
        <w:rPr>
          <w:rFonts w:asciiTheme="minorHAnsi" w:eastAsia="Calibri" w:hAnsiTheme="minorHAnsi" w:cstheme="minorHAnsi"/>
          <w:b w:val="0"/>
          <w:bCs w:val="0"/>
          <w:sz w:val="22"/>
          <w:szCs w:val="22"/>
          <w:lang w:eastAsia="en-AU"/>
        </w:rPr>
        <w:t>,</w:t>
      </w:r>
      <w:r w:rsidRPr="008952D1">
        <w:rPr>
          <w:rFonts w:asciiTheme="minorHAnsi" w:eastAsia="Calibri" w:hAnsiTheme="minorHAnsi" w:cstheme="minorHAnsi"/>
          <w:b w:val="0"/>
          <w:bCs w:val="0"/>
          <w:sz w:val="22"/>
          <w:szCs w:val="22"/>
          <w:lang w:eastAsia="en-AU"/>
        </w:rPr>
        <w:t xml:space="preserve"> </w:t>
      </w:r>
      <w:proofErr w:type="gramStart"/>
      <w:r w:rsidRPr="008952D1">
        <w:rPr>
          <w:rFonts w:asciiTheme="minorHAnsi" w:eastAsia="Calibri" w:hAnsiTheme="minorHAnsi" w:cstheme="minorHAnsi"/>
          <w:b w:val="0"/>
          <w:bCs w:val="0"/>
          <w:sz w:val="22"/>
          <w:szCs w:val="22"/>
          <w:lang w:eastAsia="en-AU"/>
        </w:rPr>
        <w:t>policies</w:t>
      </w:r>
      <w:proofErr w:type="gramEnd"/>
      <w:r w:rsidRPr="008952D1">
        <w:rPr>
          <w:rFonts w:asciiTheme="minorHAnsi" w:eastAsia="Calibri" w:hAnsiTheme="minorHAnsi" w:cstheme="minorHAnsi"/>
          <w:b w:val="0"/>
          <w:bCs w:val="0"/>
          <w:sz w:val="22"/>
          <w:szCs w:val="22"/>
          <w:lang w:eastAsia="en-AU"/>
        </w:rPr>
        <w:t xml:space="preserve"> and strategies to </w:t>
      </w:r>
      <w:r w:rsidRPr="007A382B">
        <w:rPr>
          <w:rFonts w:asciiTheme="minorHAnsi" w:eastAsia="Calibri" w:hAnsiTheme="minorHAnsi" w:cstheme="minorHAnsi"/>
          <w:b w:val="0"/>
          <w:bCs w:val="0"/>
          <w:sz w:val="22"/>
          <w:szCs w:val="22"/>
          <w:lang w:eastAsia="en-AU"/>
        </w:rPr>
        <w:t>strengthen the Aboriginal</w:t>
      </w:r>
      <w:r w:rsidRPr="007A382B">
        <w:rPr>
          <w:rFonts w:asciiTheme="minorHAnsi" w:eastAsia="Calibri" w:hAnsiTheme="minorHAnsi" w:cstheme="minorHAnsi"/>
          <w:b w:val="0"/>
          <w:bCs w:val="0"/>
          <w:sz w:val="22"/>
          <w:szCs w:val="22"/>
          <w:lang w:eastAsia="en-AU"/>
        </w:rPr>
        <w:br/>
        <w:t xml:space="preserve"> community-controlled sector</w:t>
      </w:r>
      <w:r w:rsidR="00444F77" w:rsidRPr="007A382B">
        <w:rPr>
          <w:rFonts w:asciiTheme="minorHAnsi" w:eastAsia="Calibri" w:hAnsiTheme="minorHAnsi" w:cstheme="minorHAnsi"/>
          <w:b w:val="0"/>
          <w:bCs w:val="0"/>
          <w:sz w:val="22"/>
          <w:szCs w:val="22"/>
          <w:lang w:eastAsia="en-AU"/>
        </w:rPr>
        <w:t xml:space="preserve"> (Sector)</w:t>
      </w:r>
      <w:r w:rsidRPr="007A382B">
        <w:rPr>
          <w:rFonts w:asciiTheme="minorHAnsi" w:eastAsia="Calibri" w:hAnsiTheme="minorHAnsi" w:cstheme="minorHAnsi"/>
          <w:b w:val="0"/>
          <w:bCs w:val="0"/>
          <w:sz w:val="22"/>
          <w:szCs w:val="22"/>
          <w:lang w:eastAsia="en-AU"/>
        </w:rPr>
        <w:t xml:space="preserve"> across the Northern Territory</w:t>
      </w:r>
      <w:r w:rsidRPr="008952D1">
        <w:rPr>
          <w:rFonts w:asciiTheme="minorHAnsi" w:eastAsia="Calibri" w:hAnsiTheme="minorHAnsi" w:cstheme="minorHAnsi"/>
          <w:b w:val="0"/>
          <w:bCs w:val="0"/>
          <w:sz w:val="22"/>
          <w:szCs w:val="22"/>
          <w:lang w:eastAsia="en-AU"/>
        </w:rPr>
        <w:t xml:space="preserve">. </w:t>
      </w:r>
    </w:p>
    <w:p w14:paraId="14F14DE6" w14:textId="77777777" w:rsidR="007A382B" w:rsidRPr="008952D1" w:rsidRDefault="007A382B" w:rsidP="007A382B">
      <w:pPr>
        <w:tabs>
          <w:tab w:val="left" w:pos="4136"/>
        </w:tabs>
        <w:spacing w:after="40" w:line="210" w:lineRule="exact"/>
        <w:rPr>
          <w:rFonts w:asciiTheme="minorHAnsi" w:eastAsia="Calibri" w:hAnsiTheme="minorHAnsi" w:cstheme="minorHAnsi"/>
          <w:b w:val="0"/>
          <w:bCs w:val="0"/>
          <w:sz w:val="22"/>
          <w:szCs w:val="22"/>
          <w:lang w:eastAsia="en-AU"/>
        </w:rPr>
      </w:pPr>
    </w:p>
    <w:p w14:paraId="40CDF38C" w14:textId="535E5521" w:rsidR="00B00969" w:rsidRDefault="008952D1" w:rsidP="00B00969">
      <w:pPr>
        <w:numPr>
          <w:ilvl w:val="0"/>
          <w:numId w:val="46"/>
        </w:numPr>
        <w:tabs>
          <w:tab w:val="num" w:pos="426"/>
          <w:tab w:val="left" w:pos="4136"/>
        </w:tabs>
        <w:spacing w:after="40" w:line="210" w:lineRule="exact"/>
        <w:ind w:left="426" w:hanging="426"/>
        <w:rPr>
          <w:rFonts w:asciiTheme="minorHAnsi" w:eastAsia="Calibri" w:hAnsiTheme="minorHAnsi" w:cstheme="minorHAnsi"/>
          <w:b w:val="0"/>
          <w:bCs w:val="0"/>
          <w:sz w:val="22"/>
          <w:szCs w:val="22"/>
          <w:lang w:eastAsia="en-AU"/>
        </w:rPr>
      </w:pPr>
      <w:r w:rsidRPr="008952D1">
        <w:rPr>
          <w:rFonts w:asciiTheme="minorHAnsi" w:eastAsia="Calibri" w:hAnsiTheme="minorHAnsi" w:cstheme="minorHAnsi"/>
          <w:b w:val="0"/>
          <w:bCs w:val="0"/>
          <w:sz w:val="22"/>
          <w:szCs w:val="22"/>
          <w:lang w:eastAsia="en-AU"/>
        </w:rPr>
        <w:t xml:space="preserve">Establish and maintain </w:t>
      </w:r>
      <w:r w:rsidR="007E3464" w:rsidRPr="007A382B">
        <w:rPr>
          <w:rFonts w:asciiTheme="minorHAnsi" w:eastAsia="Calibri" w:hAnsiTheme="minorHAnsi" w:cstheme="minorHAnsi"/>
          <w:b w:val="0"/>
          <w:bCs w:val="0"/>
          <w:sz w:val="22"/>
          <w:szCs w:val="22"/>
          <w:lang w:eastAsia="en-AU"/>
        </w:rPr>
        <w:t>strong</w:t>
      </w:r>
      <w:r w:rsidRPr="008952D1">
        <w:rPr>
          <w:rFonts w:asciiTheme="minorHAnsi" w:eastAsia="Calibri" w:hAnsiTheme="minorHAnsi" w:cstheme="minorHAnsi"/>
          <w:b w:val="0"/>
          <w:bCs w:val="0"/>
          <w:sz w:val="22"/>
          <w:szCs w:val="22"/>
          <w:lang w:eastAsia="en-AU"/>
        </w:rPr>
        <w:t xml:space="preserve"> strategic partnerships with </w:t>
      </w:r>
      <w:r w:rsidR="007E3464" w:rsidRPr="007A382B">
        <w:rPr>
          <w:rFonts w:asciiTheme="minorHAnsi" w:eastAsia="Calibri" w:hAnsiTheme="minorHAnsi" w:cstheme="minorHAnsi"/>
          <w:b w:val="0"/>
          <w:bCs w:val="0"/>
          <w:sz w:val="22"/>
          <w:szCs w:val="22"/>
          <w:lang w:eastAsia="en-AU"/>
        </w:rPr>
        <w:t xml:space="preserve">the </w:t>
      </w:r>
      <w:r w:rsidR="004C5C02" w:rsidRPr="007A382B">
        <w:rPr>
          <w:rFonts w:asciiTheme="minorHAnsi" w:eastAsia="Calibri" w:hAnsiTheme="minorHAnsi" w:cstheme="minorHAnsi"/>
          <w:b w:val="0"/>
          <w:bCs w:val="0"/>
          <w:sz w:val="22"/>
          <w:szCs w:val="22"/>
          <w:lang w:eastAsia="en-AU"/>
        </w:rPr>
        <w:t>L</w:t>
      </w:r>
      <w:r w:rsidR="007E3464" w:rsidRPr="007A382B">
        <w:rPr>
          <w:rFonts w:asciiTheme="minorHAnsi" w:eastAsia="Calibri" w:hAnsiTheme="minorHAnsi" w:cstheme="minorHAnsi"/>
          <w:b w:val="0"/>
          <w:bCs w:val="0"/>
          <w:sz w:val="22"/>
          <w:szCs w:val="22"/>
          <w:lang w:eastAsia="en-AU"/>
        </w:rPr>
        <w:t xml:space="preserve">and Councils, </w:t>
      </w:r>
      <w:r w:rsidR="004C5C02" w:rsidRPr="008952D1">
        <w:rPr>
          <w:rFonts w:asciiTheme="minorHAnsi" w:eastAsia="Calibri" w:hAnsiTheme="minorHAnsi" w:cstheme="minorHAnsi"/>
          <w:b w:val="0"/>
          <w:bCs w:val="0"/>
          <w:sz w:val="22"/>
          <w:szCs w:val="22"/>
          <w:lang w:eastAsia="en-AU"/>
        </w:rPr>
        <w:t xml:space="preserve">Northern Territory and Australian </w:t>
      </w:r>
      <w:r w:rsidR="004C5C02" w:rsidRPr="007A382B">
        <w:rPr>
          <w:rFonts w:asciiTheme="minorHAnsi" w:eastAsia="Calibri" w:hAnsiTheme="minorHAnsi" w:cstheme="minorHAnsi"/>
          <w:b w:val="0"/>
          <w:bCs w:val="0"/>
          <w:sz w:val="22"/>
          <w:szCs w:val="22"/>
          <w:lang w:eastAsia="en-AU"/>
        </w:rPr>
        <w:t>g</w:t>
      </w:r>
      <w:r w:rsidR="004C5C02" w:rsidRPr="008952D1">
        <w:rPr>
          <w:rFonts w:asciiTheme="minorHAnsi" w:eastAsia="Calibri" w:hAnsiTheme="minorHAnsi" w:cstheme="minorHAnsi"/>
          <w:b w:val="0"/>
          <w:bCs w:val="0"/>
          <w:sz w:val="22"/>
          <w:szCs w:val="22"/>
          <w:lang w:eastAsia="en-AU"/>
        </w:rPr>
        <w:t>overnment</w:t>
      </w:r>
      <w:r w:rsidR="004C5C02" w:rsidRPr="007A382B">
        <w:rPr>
          <w:rFonts w:asciiTheme="minorHAnsi" w:eastAsia="Calibri" w:hAnsiTheme="minorHAnsi" w:cstheme="minorHAnsi"/>
          <w:b w:val="0"/>
          <w:bCs w:val="0"/>
          <w:sz w:val="22"/>
          <w:szCs w:val="22"/>
          <w:lang w:eastAsia="en-AU"/>
        </w:rPr>
        <w:t xml:space="preserve">s, </w:t>
      </w:r>
      <w:r w:rsidR="007E3464" w:rsidRPr="007A382B">
        <w:rPr>
          <w:rFonts w:asciiTheme="minorHAnsi" w:eastAsia="Calibri" w:hAnsiTheme="minorHAnsi" w:cstheme="minorHAnsi"/>
          <w:b w:val="0"/>
          <w:bCs w:val="0"/>
          <w:sz w:val="22"/>
          <w:szCs w:val="22"/>
          <w:lang w:eastAsia="en-AU"/>
        </w:rPr>
        <w:t>NATSIHA</w:t>
      </w:r>
      <w:r w:rsidR="004C5C02" w:rsidRPr="007A382B">
        <w:rPr>
          <w:rFonts w:asciiTheme="minorHAnsi" w:eastAsia="Calibri" w:hAnsiTheme="minorHAnsi" w:cstheme="minorHAnsi"/>
          <w:b w:val="0"/>
          <w:bCs w:val="0"/>
          <w:sz w:val="22"/>
          <w:szCs w:val="22"/>
          <w:lang w:eastAsia="en-AU"/>
        </w:rPr>
        <w:t xml:space="preserve">, </w:t>
      </w:r>
      <w:r w:rsidR="007E3464" w:rsidRPr="007A382B">
        <w:rPr>
          <w:rFonts w:asciiTheme="minorHAnsi" w:eastAsia="Calibri" w:hAnsiTheme="minorHAnsi" w:cstheme="minorHAnsi"/>
          <w:b w:val="0"/>
          <w:bCs w:val="0"/>
          <w:sz w:val="22"/>
          <w:szCs w:val="22"/>
          <w:lang w:eastAsia="en-AU"/>
        </w:rPr>
        <w:t>other</w:t>
      </w:r>
      <w:r w:rsidRPr="008952D1">
        <w:rPr>
          <w:rFonts w:asciiTheme="minorHAnsi" w:eastAsia="Calibri" w:hAnsiTheme="minorHAnsi" w:cstheme="minorHAnsi"/>
          <w:b w:val="0"/>
          <w:bCs w:val="0"/>
          <w:sz w:val="22"/>
          <w:szCs w:val="22"/>
          <w:lang w:eastAsia="en-AU"/>
        </w:rPr>
        <w:t xml:space="preserve"> peak bodies and </w:t>
      </w:r>
      <w:r w:rsidR="007E3464" w:rsidRPr="007A382B">
        <w:rPr>
          <w:rFonts w:asciiTheme="minorHAnsi" w:eastAsia="Calibri" w:hAnsiTheme="minorHAnsi" w:cstheme="minorHAnsi"/>
          <w:b w:val="0"/>
          <w:bCs w:val="0"/>
          <w:sz w:val="22"/>
          <w:szCs w:val="22"/>
          <w:lang w:eastAsia="en-AU"/>
        </w:rPr>
        <w:t xml:space="preserve">the </w:t>
      </w:r>
      <w:r w:rsidR="00DC599A" w:rsidRPr="007A382B">
        <w:rPr>
          <w:rFonts w:asciiTheme="minorHAnsi" w:eastAsia="Calibri" w:hAnsiTheme="minorHAnsi" w:cstheme="minorHAnsi"/>
          <w:b w:val="0"/>
          <w:bCs w:val="0"/>
          <w:sz w:val="22"/>
          <w:szCs w:val="22"/>
          <w:lang w:eastAsia="en-AU"/>
        </w:rPr>
        <w:t>S</w:t>
      </w:r>
      <w:r w:rsidR="007E3464" w:rsidRPr="007A382B">
        <w:rPr>
          <w:rFonts w:asciiTheme="minorHAnsi" w:eastAsia="Calibri" w:hAnsiTheme="minorHAnsi" w:cstheme="minorHAnsi"/>
          <w:b w:val="0"/>
          <w:bCs w:val="0"/>
          <w:sz w:val="22"/>
          <w:szCs w:val="22"/>
          <w:lang w:eastAsia="en-AU"/>
        </w:rPr>
        <w:t>ector</w:t>
      </w:r>
      <w:r w:rsidRPr="008952D1">
        <w:rPr>
          <w:rFonts w:asciiTheme="minorHAnsi" w:eastAsia="Calibri" w:hAnsiTheme="minorHAnsi" w:cstheme="minorHAnsi"/>
          <w:b w:val="0"/>
          <w:bCs w:val="0"/>
          <w:sz w:val="22"/>
          <w:szCs w:val="22"/>
          <w:lang w:eastAsia="en-AU"/>
        </w:rPr>
        <w:t>.</w:t>
      </w:r>
    </w:p>
    <w:p w14:paraId="21479E8A" w14:textId="77777777" w:rsidR="007A382B" w:rsidRPr="007A382B" w:rsidRDefault="007A382B" w:rsidP="007A382B">
      <w:pPr>
        <w:tabs>
          <w:tab w:val="left" w:pos="4136"/>
        </w:tabs>
        <w:spacing w:after="40" w:line="210" w:lineRule="exact"/>
        <w:rPr>
          <w:rFonts w:asciiTheme="minorHAnsi" w:eastAsia="Calibri" w:hAnsiTheme="minorHAnsi" w:cstheme="minorHAnsi"/>
          <w:b w:val="0"/>
          <w:bCs w:val="0"/>
          <w:sz w:val="22"/>
          <w:szCs w:val="22"/>
          <w:lang w:eastAsia="en-AU"/>
        </w:rPr>
      </w:pPr>
    </w:p>
    <w:p w14:paraId="6C791D4E" w14:textId="0B0F8F25" w:rsidR="007A3EEC" w:rsidRDefault="007A3EEC" w:rsidP="00B00969">
      <w:pPr>
        <w:numPr>
          <w:ilvl w:val="0"/>
          <w:numId w:val="46"/>
        </w:numPr>
        <w:tabs>
          <w:tab w:val="num" w:pos="426"/>
          <w:tab w:val="left" w:pos="4136"/>
        </w:tabs>
        <w:spacing w:after="40" w:line="210" w:lineRule="exact"/>
        <w:ind w:left="426" w:hanging="426"/>
        <w:rPr>
          <w:rFonts w:asciiTheme="minorHAnsi" w:eastAsia="Calibri" w:hAnsiTheme="minorHAnsi" w:cstheme="minorHAnsi"/>
          <w:b w:val="0"/>
          <w:bCs w:val="0"/>
          <w:sz w:val="22"/>
          <w:szCs w:val="22"/>
          <w:lang w:eastAsia="en-AU"/>
        </w:rPr>
      </w:pPr>
      <w:r w:rsidRPr="007A382B">
        <w:rPr>
          <w:rFonts w:asciiTheme="minorHAnsi" w:eastAsia="Calibri" w:hAnsiTheme="minorHAnsi" w:cstheme="minorHAnsi"/>
          <w:b w:val="0"/>
          <w:bCs w:val="0"/>
          <w:sz w:val="22"/>
          <w:szCs w:val="22"/>
          <w:lang w:eastAsia="en-AU"/>
        </w:rPr>
        <w:t xml:space="preserve">Support the CEO AHNT on the </w:t>
      </w:r>
      <w:r w:rsidRPr="007A3EEC">
        <w:rPr>
          <w:rFonts w:asciiTheme="minorHAnsi" w:eastAsia="Calibri" w:hAnsiTheme="minorHAnsi" w:cstheme="minorHAnsi"/>
          <w:b w:val="0"/>
          <w:bCs w:val="0"/>
          <w:sz w:val="22"/>
          <w:szCs w:val="22"/>
          <w:lang w:eastAsia="en-AU"/>
        </w:rPr>
        <w:t>Joint Steering Committee (JSC) for Remote Housing Northern Territory</w:t>
      </w:r>
      <w:r w:rsidRPr="007A382B">
        <w:rPr>
          <w:rFonts w:asciiTheme="minorHAnsi" w:eastAsia="Calibri" w:hAnsiTheme="minorHAnsi" w:cstheme="minorHAnsi"/>
          <w:b w:val="0"/>
          <w:bCs w:val="0"/>
          <w:sz w:val="22"/>
          <w:szCs w:val="22"/>
          <w:lang w:eastAsia="en-AU"/>
        </w:rPr>
        <w:t xml:space="preserve"> to represent and advocate for the Sector and influence remote housing and homelands policy.</w:t>
      </w:r>
    </w:p>
    <w:p w14:paraId="246D2482" w14:textId="77777777" w:rsidR="007A382B" w:rsidRDefault="007A382B" w:rsidP="007A382B">
      <w:pPr>
        <w:pStyle w:val="ListParagraph"/>
        <w:rPr>
          <w:rFonts w:asciiTheme="minorHAnsi" w:hAnsiTheme="minorHAnsi" w:cstheme="minorHAnsi"/>
          <w:b/>
          <w:bCs/>
          <w:sz w:val="22"/>
          <w:szCs w:val="22"/>
          <w:lang w:eastAsia="en-AU"/>
        </w:rPr>
      </w:pPr>
    </w:p>
    <w:p w14:paraId="0AE8EA32" w14:textId="77777777" w:rsidR="007A382B" w:rsidRPr="007A382B" w:rsidRDefault="007A382B" w:rsidP="007A382B">
      <w:pPr>
        <w:tabs>
          <w:tab w:val="left" w:pos="4136"/>
        </w:tabs>
        <w:spacing w:after="40" w:line="210" w:lineRule="exact"/>
        <w:ind w:left="426"/>
        <w:rPr>
          <w:rFonts w:asciiTheme="minorHAnsi" w:eastAsia="Calibri" w:hAnsiTheme="minorHAnsi" w:cstheme="minorHAnsi"/>
          <w:b w:val="0"/>
          <w:bCs w:val="0"/>
          <w:sz w:val="22"/>
          <w:szCs w:val="22"/>
          <w:lang w:eastAsia="en-AU"/>
        </w:rPr>
      </w:pPr>
    </w:p>
    <w:p w14:paraId="004C5672" w14:textId="2103C641" w:rsidR="00B00969" w:rsidRDefault="00B00969" w:rsidP="00B00969">
      <w:pPr>
        <w:numPr>
          <w:ilvl w:val="0"/>
          <w:numId w:val="46"/>
        </w:numPr>
        <w:tabs>
          <w:tab w:val="num" w:pos="426"/>
          <w:tab w:val="left" w:pos="4136"/>
        </w:tabs>
        <w:spacing w:after="40" w:line="210" w:lineRule="exact"/>
        <w:ind w:left="426" w:hanging="426"/>
        <w:rPr>
          <w:rFonts w:asciiTheme="minorHAnsi" w:eastAsia="Calibri" w:hAnsiTheme="minorHAnsi" w:cstheme="minorHAnsi"/>
          <w:b w:val="0"/>
          <w:bCs w:val="0"/>
          <w:sz w:val="22"/>
          <w:szCs w:val="22"/>
          <w:lang w:eastAsia="en-AU"/>
        </w:rPr>
      </w:pPr>
      <w:r w:rsidRPr="007A382B">
        <w:rPr>
          <w:rFonts w:asciiTheme="minorHAnsi" w:eastAsia="Calibri" w:hAnsiTheme="minorHAnsi" w:cstheme="minorHAnsi"/>
          <w:b w:val="0"/>
          <w:bCs w:val="0"/>
          <w:sz w:val="22"/>
          <w:szCs w:val="22"/>
          <w:lang w:eastAsia="en-AU"/>
        </w:rPr>
        <w:t xml:space="preserve">Work closely with the </w:t>
      </w:r>
      <w:r w:rsidR="007A3EEC" w:rsidRPr="007A382B">
        <w:rPr>
          <w:rFonts w:asciiTheme="minorHAnsi" w:eastAsia="Calibri" w:hAnsiTheme="minorHAnsi" w:cstheme="minorHAnsi"/>
          <w:b w:val="0"/>
          <w:bCs w:val="0"/>
          <w:sz w:val="22"/>
          <w:szCs w:val="22"/>
          <w:lang w:eastAsia="en-AU"/>
        </w:rPr>
        <w:t xml:space="preserve">JSC </w:t>
      </w:r>
      <w:r w:rsidRPr="007A382B">
        <w:rPr>
          <w:rFonts w:asciiTheme="minorHAnsi" w:eastAsia="Calibri" w:hAnsiTheme="minorHAnsi" w:cstheme="minorHAnsi"/>
          <w:b w:val="0"/>
          <w:bCs w:val="0"/>
          <w:sz w:val="22"/>
          <w:szCs w:val="22"/>
          <w:lang w:eastAsia="en-AU"/>
        </w:rPr>
        <w:t>to support the coordination and implementation of the joint Australian and Northern Territory government’s $4b, 10-year remote housing and homelands investment.</w:t>
      </w:r>
    </w:p>
    <w:p w14:paraId="467E9EBA" w14:textId="77777777" w:rsidR="007A382B" w:rsidRPr="007A382B" w:rsidRDefault="007A382B" w:rsidP="007A382B">
      <w:pPr>
        <w:tabs>
          <w:tab w:val="left" w:pos="4136"/>
        </w:tabs>
        <w:spacing w:after="40" w:line="210" w:lineRule="exact"/>
        <w:rPr>
          <w:rFonts w:asciiTheme="minorHAnsi" w:eastAsia="Calibri" w:hAnsiTheme="minorHAnsi" w:cstheme="minorHAnsi"/>
          <w:b w:val="0"/>
          <w:bCs w:val="0"/>
          <w:sz w:val="22"/>
          <w:szCs w:val="22"/>
          <w:lang w:eastAsia="en-AU"/>
        </w:rPr>
      </w:pPr>
    </w:p>
    <w:p w14:paraId="297EA6C0" w14:textId="7AD31107" w:rsidR="005424DC" w:rsidRDefault="00B00969" w:rsidP="005424DC">
      <w:pPr>
        <w:numPr>
          <w:ilvl w:val="0"/>
          <w:numId w:val="46"/>
        </w:numPr>
        <w:tabs>
          <w:tab w:val="num" w:pos="426"/>
          <w:tab w:val="left" w:pos="4136"/>
        </w:tabs>
        <w:spacing w:after="40" w:line="210" w:lineRule="exact"/>
        <w:ind w:left="426" w:hanging="426"/>
        <w:rPr>
          <w:rFonts w:asciiTheme="minorHAnsi" w:eastAsia="Calibri" w:hAnsiTheme="minorHAnsi" w:cstheme="minorHAnsi"/>
          <w:b w:val="0"/>
          <w:bCs w:val="0"/>
          <w:sz w:val="22"/>
          <w:szCs w:val="22"/>
          <w:lang w:eastAsia="en-AU"/>
        </w:rPr>
      </w:pPr>
      <w:r w:rsidRPr="007A382B">
        <w:rPr>
          <w:rFonts w:asciiTheme="minorHAnsi" w:eastAsia="Calibri" w:hAnsiTheme="minorHAnsi" w:cstheme="minorHAnsi"/>
          <w:b w:val="0"/>
          <w:bCs w:val="0"/>
          <w:sz w:val="22"/>
          <w:szCs w:val="22"/>
          <w:lang w:eastAsia="en-AU"/>
        </w:rPr>
        <w:t xml:space="preserve">Work closely with the Northern Territory </w:t>
      </w:r>
      <w:r w:rsidR="00444F77" w:rsidRPr="007A382B">
        <w:rPr>
          <w:rFonts w:asciiTheme="minorHAnsi" w:eastAsia="Calibri" w:hAnsiTheme="minorHAnsi" w:cstheme="minorHAnsi"/>
          <w:b w:val="0"/>
          <w:bCs w:val="0"/>
          <w:sz w:val="22"/>
          <w:szCs w:val="22"/>
          <w:lang w:eastAsia="en-AU"/>
        </w:rPr>
        <w:t xml:space="preserve">and Australian </w:t>
      </w:r>
      <w:r w:rsidRPr="007A382B">
        <w:rPr>
          <w:rFonts w:asciiTheme="minorHAnsi" w:eastAsia="Calibri" w:hAnsiTheme="minorHAnsi" w:cstheme="minorHAnsi"/>
          <w:b w:val="0"/>
          <w:bCs w:val="0"/>
          <w:sz w:val="22"/>
          <w:szCs w:val="22"/>
          <w:lang w:eastAsia="en-AU"/>
        </w:rPr>
        <w:t>government</w:t>
      </w:r>
      <w:r w:rsidR="00444F77" w:rsidRPr="007A382B">
        <w:rPr>
          <w:rFonts w:asciiTheme="minorHAnsi" w:eastAsia="Calibri" w:hAnsiTheme="minorHAnsi" w:cstheme="minorHAnsi"/>
          <w:b w:val="0"/>
          <w:bCs w:val="0"/>
          <w:sz w:val="22"/>
          <w:szCs w:val="22"/>
          <w:lang w:eastAsia="en-AU"/>
        </w:rPr>
        <w:t xml:space="preserve">s, </w:t>
      </w:r>
      <w:r w:rsidRPr="007A382B">
        <w:rPr>
          <w:rFonts w:asciiTheme="minorHAnsi" w:eastAsia="Calibri" w:hAnsiTheme="minorHAnsi" w:cstheme="minorHAnsi"/>
          <w:b w:val="0"/>
          <w:bCs w:val="0"/>
          <w:sz w:val="22"/>
          <w:szCs w:val="22"/>
          <w:lang w:eastAsia="en-AU"/>
        </w:rPr>
        <w:t>Land Councils</w:t>
      </w:r>
      <w:r w:rsidR="00444F77" w:rsidRPr="007A382B">
        <w:rPr>
          <w:rFonts w:asciiTheme="minorHAnsi" w:eastAsia="Calibri" w:hAnsiTheme="minorHAnsi" w:cstheme="minorHAnsi"/>
          <w:b w:val="0"/>
          <w:bCs w:val="0"/>
          <w:sz w:val="22"/>
          <w:szCs w:val="22"/>
          <w:lang w:eastAsia="en-AU"/>
        </w:rPr>
        <w:t xml:space="preserve"> and Sector</w:t>
      </w:r>
      <w:r w:rsidRPr="007A382B">
        <w:rPr>
          <w:rFonts w:asciiTheme="minorHAnsi" w:eastAsia="Calibri" w:hAnsiTheme="minorHAnsi" w:cstheme="minorHAnsi"/>
          <w:b w:val="0"/>
          <w:bCs w:val="0"/>
          <w:sz w:val="22"/>
          <w:szCs w:val="22"/>
          <w:lang w:eastAsia="en-AU"/>
        </w:rPr>
        <w:t xml:space="preserve"> to d</w:t>
      </w:r>
      <w:r w:rsidRPr="008952D1">
        <w:rPr>
          <w:rFonts w:asciiTheme="minorHAnsi" w:eastAsia="Calibri" w:hAnsiTheme="minorHAnsi" w:cstheme="minorHAnsi"/>
          <w:b w:val="0"/>
          <w:bCs w:val="0"/>
          <w:sz w:val="22"/>
          <w:szCs w:val="22"/>
          <w:lang w:eastAsia="en-AU"/>
        </w:rPr>
        <w:t xml:space="preserve">rive the coordination and implementation of the Northern Territory </w:t>
      </w:r>
      <w:r w:rsidRPr="007A382B">
        <w:rPr>
          <w:rFonts w:asciiTheme="minorHAnsi" w:eastAsia="Calibri" w:hAnsiTheme="minorHAnsi" w:cstheme="minorHAnsi"/>
          <w:b w:val="0"/>
          <w:bCs w:val="0"/>
          <w:sz w:val="22"/>
          <w:szCs w:val="22"/>
          <w:lang w:eastAsia="en-AU"/>
        </w:rPr>
        <w:t>g</w:t>
      </w:r>
      <w:r w:rsidRPr="008952D1">
        <w:rPr>
          <w:rFonts w:asciiTheme="minorHAnsi" w:eastAsia="Calibri" w:hAnsiTheme="minorHAnsi" w:cstheme="minorHAnsi"/>
          <w:b w:val="0"/>
          <w:bCs w:val="0"/>
          <w:sz w:val="22"/>
          <w:szCs w:val="22"/>
          <w:lang w:eastAsia="en-AU"/>
        </w:rPr>
        <w:t xml:space="preserve">overnment’s </w:t>
      </w:r>
      <w:r w:rsidRPr="007A382B">
        <w:rPr>
          <w:rFonts w:asciiTheme="minorHAnsi" w:eastAsia="Calibri" w:hAnsiTheme="minorHAnsi" w:cstheme="minorHAnsi"/>
          <w:b w:val="0"/>
          <w:bCs w:val="0"/>
          <w:sz w:val="22"/>
          <w:szCs w:val="22"/>
          <w:lang w:eastAsia="en-AU"/>
        </w:rPr>
        <w:t>Community Housing Growth Strategy with the Sector</w:t>
      </w:r>
      <w:r w:rsidRPr="008952D1">
        <w:rPr>
          <w:rFonts w:asciiTheme="minorHAnsi" w:eastAsia="Calibri" w:hAnsiTheme="minorHAnsi" w:cstheme="minorHAnsi"/>
          <w:b w:val="0"/>
          <w:bCs w:val="0"/>
          <w:sz w:val="22"/>
          <w:szCs w:val="22"/>
          <w:lang w:eastAsia="en-AU"/>
        </w:rPr>
        <w:t>.</w:t>
      </w:r>
    </w:p>
    <w:p w14:paraId="38D8830D" w14:textId="77777777" w:rsidR="007A382B" w:rsidRPr="007A382B" w:rsidRDefault="007A382B" w:rsidP="007A382B">
      <w:pPr>
        <w:tabs>
          <w:tab w:val="left" w:pos="4136"/>
        </w:tabs>
        <w:spacing w:after="40" w:line="210" w:lineRule="exact"/>
        <w:rPr>
          <w:rFonts w:asciiTheme="minorHAnsi" w:eastAsia="Calibri" w:hAnsiTheme="minorHAnsi" w:cstheme="minorHAnsi"/>
          <w:b w:val="0"/>
          <w:bCs w:val="0"/>
          <w:sz w:val="22"/>
          <w:szCs w:val="22"/>
          <w:lang w:eastAsia="en-AU"/>
        </w:rPr>
      </w:pPr>
    </w:p>
    <w:p w14:paraId="0DC91927" w14:textId="77777777" w:rsidR="00110EA9" w:rsidRDefault="00110EA9" w:rsidP="00110EA9">
      <w:pPr>
        <w:numPr>
          <w:ilvl w:val="0"/>
          <w:numId w:val="46"/>
        </w:numPr>
        <w:tabs>
          <w:tab w:val="num" w:pos="426"/>
          <w:tab w:val="left" w:pos="4136"/>
        </w:tabs>
        <w:spacing w:after="40" w:line="210" w:lineRule="exact"/>
        <w:ind w:left="426" w:hanging="426"/>
        <w:rPr>
          <w:rFonts w:asciiTheme="minorHAnsi" w:eastAsia="Calibri" w:hAnsiTheme="minorHAnsi" w:cstheme="minorHAnsi"/>
          <w:b w:val="0"/>
          <w:bCs w:val="0"/>
          <w:sz w:val="22"/>
          <w:szCs w:val="22"/>
          <w:lang w:eastAsia="en-AU"/>
        </w:rPr>
      </w:pPr>
      <w:r w:rsidRPr="008952D1">
        <w:rPr>
          <w:rFonts w:asciiTheme="minorHAnsi" w:eastAsia="Calibri" w:hAnsiTheme="minorHAnsi" w:cstheme="minorHAnsi"/>
          <w:b w:val="0"/>
          <w:bCs w:val="0"/>
          <w:sz w:val="22"/>
          <w:szCs w:val="22"/>
          <w:lang w:eastAsia="en-AU"/>
        </w:rPr>
        <w:t xml:space="preserve">Support </w:t>
      </w:r>
      <w:r w:rsidRPr="007A382B">
        <w:rPr>
          <w:rFonts w:asciiTheme="minorHAnsi" w:eastAsia="Calibri" w:hAnsiTheme="minorHAnsi" w:cstheme="minorHAnsi"/>
          <w:b w:val="0"/>
          <w:bCs w:val="0"/>
          <w:sz w:val="22"/>
          <w:szCs w:val="22"/>
          <w:lang w:eastAsia="en-AU"/>
        </w:rPr>
        <w:t xml:space="preserve">the CEO AHNT across a range of high-level </w:t>
      </w:r>
      <w:r w:rsidRPr="008952D1">
        <w:rPr>
          <w:rFonts w:asciiTheme="minorHAnsi" w:eastAsia="Calibri" w:hAnsiTheme="minorHAnsi" w:cstheme="minorHAnsi"/>
          <w:b w:val="0"/>
          <w:bCs w:val="0"/>
          <w:sz w:val="22"/>
          <w:szCs w:val="22"/>
          <w:lang w:eastAsia="en-AU"/>
        </w:rPr>
        <w:t>meetings</w:t>
      </w:r>
      <w:r w:rsidRPr="007A382B">
        <w:rPr>
          <w:rFonts w:asciiTheme="minorHAnsi" w:eastAsia="Calibri" w:hAnsiTheme="minorHAnsi" w:cstheme="minorHAnsi"/>
          <w:b w:val="0"/>
          <w:bCs w:val="0"/>
          <w:sz w:val="22"/>
          <w:szCs w:val="22"/>
          <w:lang w:eastAsia="en-AU"/>
        </w:rPr>
        <w:t>, including with Aboriginal Elders and senior leaders, Land Council executive groups, Ministers and government officials</w:t>
      </w:r>
      <w:r w:rsidRPr="008952D1">
        <w:rPr>
          <w:rFonts w:asciiTheme="minorHAnsi" w:eastAsia="Calibri" w:hAnsiTheme="minorHAnsi" w:cstheme="minorHAnsi"/>
          <w:b w:val="0"/>
          <w:bCs w:val="0"/>
          <w:sz w:val="22"/>
          <w:szCs w:val="22"/>
          <w:lang w:eastAsia="en-AU"/>
        </w:rPr>
        <w:t xml:space="preserve">, </w:t>
      </w:r>
      <w:r w:rsidRPr="007A382B">
        <w:rPr>
          <w:rFonts w:asciiTheme="minorHAnsi" w:eastAsia="Calibri" w:hAnsiTheme="minorHAnsi" w:cstheme="minorHAnsi"/>
          <w:b w:val="0"/>
          <w:bCs w:val="0"/>
          <w:sz w:val="22"/>
          <w:szCs w:val="22"/>
          <w:lang w:eastAsia="en-AU"/>
        </w:rPr>
        <w:t xml:space="preserve">community-controlled organisations’ board meetings, </w:t>
      </w:r>
      <w:proofErr w:type="gramStart"/>
      <w:r w:rsidRPr="008952D1">
        <w:rPr>
          <w:rFonts w:asciiTheme="minorHAnsi" w:eastAsia="Calibri" w:hAnsiTheme="minorHAnsi" w:cstheme="minorHAnsi"/>
          <w:b w:val="0"/>
          <w:bCs w:val="0"/>
          <w:sz w:val="22"/>
          <w:szCs w:val="22"/>
          <w:lang w:eastAsia="en-AU"/>
        </w:rPr>
        <w:t>forums</w:t>
      </w:r>
      <w:proofErr w:type="gramEnd"/>
      <w:r w:rsidRPr="008952D1">
        <w:rPr>
          <w:rFonts w:asciiTheme="minorHAnsi" w:eastAsia="Calibri" w:hAnsiTheme="minorHAnsi" w:cstheme="minorHAnsi"/>
          <w:b w:val="0"/>
          <w:bCs w:val="0"/>
          <w:sz w:val="22"/>
          <w:szCs w:val="22"/>
          <w:lang w:eastAsia="en-AU"/>
        </w:rPr>
        <w:t xml:space="preserve"> and remote community visits.</w:t>
      </w:r>
    </w:p>
    <w:p w14:paraId="68E90BB0" w14:textId="77777777" w:rsidR="007A382B" w:rsidRPr="008952D1" w:rsidRDefault="007A382B" w:rsidP="007A382B">
      <w:pPr>
        <w:tabs>
          <w:tab w:val="left" w:pos="4136"/>
        </w:tabs>
        <w:spacing w:after="40" w:line="210" w:lineRule="exact"/>
        <w:rPr>
          <w:rFonts w:asciiTheme="minorHAnsi" w:eastAsia="Calibri" w:hAnsiTheme="minorHAnsi" w:cstheme="minorHAnsi"/>
          <w:b w:val="0"/>
          <w:bCs w:val="0"/>
          <w:sz w:val="22"/>
          <w:szCs w:val="22"/>
          <w:lang w:eastAsia="en-AU"/>
        </w:rPr>
      </w:pPr>
    </w:p>
    <w:p w14:paraId="659145AC" w14:textId="648358EA" w:rsidR="005424DC" w:rsidRPr="007A382B" w:rsidRDefault="005424DC" w:rsidP="00102347">
      <w:pPr>
        <w:numPr>
          <w:ilvl w:val="0"/>
          <w:numId w:val="46"/>
        </w:numPr>
        <w:tabs>
          <w:tab w:val="num" w:pos="426"/>
          <w:tab w:val="left" w:pos="4136"/>
        </w:tabs>
        <w:spacing w:after="40" w:line="210" w:lineRule="exact"/>
        <w:ind w:left="426" w:hanging="426"/>
        <w:rPr>
          <w:rFonts w:asciiTheme="minorHAnsi" w:eastAsia="Calibri" w:hAnsiTheme="minorHAnsi" w:cstheme="minorHAnsi"/>
          <w:b w:val="0"/>
          <w:bCs w:val="0"/>
          <w:sz w:val="22"/>
          <w:szCs w:val="22"/>
          <w:lang w:eastAsia="en-AU"/>
        </w:rPr>
      </w:pPr>
      <w:r w:rsidRPr="007A382B">
        <w:rPr>
          <w:rFonts w:asciiTheme="minorHAnsi" w:hAnsiTheme="minorHAnsi" w:cstheme="minorHAnsi"/>
          <w:b w:val="0"/>
          <w:bCs w:val="0"/>
          <w:sz w:val="22"/>
          <w:szCs w:val="22"/>
          <w:lang w:eastAsia="en-AU"/>
        </w:rPr>
        <w:t xml:space="preserve">Manage, </w:t>
      </w:r>
      <w:proofErr w:type="gramStart"/>
      <w:r w:rsidRPr="007A382B">
        <w:rPr>
          <w:rFonts w:asciiTheme="minorHAnsi" w:hAnsiTheme="minorHAnsi" w:cstheme="minorHAnsi"/>
          <w:b w:val="0"/>
          <w:bCs w:val="0"/>
          <w:sz w:val="22"/>
          <w:szCs w:val="22"/>
          <w:lang w:eastAsia="en-AU"/>
        </w:rPr>
        <w:t>deliver</w:t>
      </w:r>
      <w:proofErr w:type="gramEnd"/>
      <w:r w:rsidRPr="007A382B">
        <w:rPr>
          <w:rFonts w:asciiTheme="minorHAnsi" w:hAnsiTheme="minorHAnsi" w:cstheme="minorHAnsi"/>
          <w:b w:val="0"/>
          <w:bCs w:val="0"/>
          <w:sz w:val="22"/>
          <w:szCs w:val="22"/>
          <w:lang w:eastAsia="en-AU"/>
        </w:rPr>
        <w:t xml:space="preserve"> and report on key high-level projects as required through the JSC. </w:t>
      </w:r>
    </w:p>
    <w:p w14:paraId="5F303024" w14:textId="77777777" w:rsidR="007A382B" w:rsidRPr="007A382B" w:rsidRDefault="007A382B" w:rsidP="007A382B">
      <w:pPr>
        <w:tabs>
          <w:tab w:val="left" w:pos="4136"/>
        </w:tabs>
        <w:spacing w:after="40" w:line="210" w:lineRule="exact"/>
        <w:rPr>
          <w:rFonts w:asciiTheme="minorHAnsi" w:eastAsia="Calibri" w:hAnsiTheme="minorHAnsi" w:cstheme="minorHAnsi"/>
          <w:b w:val="0"/>
          <w:bCs w:val="0"/>
          <w:sz w:val="22"/>
          <w:szCs w:val="22"/>
          <w:lang w:eastAsia="en-AU"/>
        </w:rPr>
      </w:pPr>
    </w:p>
    <w:p w14:paraId="4AD8B4D0" w14:textId="069F5C5C" w:rsidR="001A547C" w:rsidRPr="007A382B" w:rsidRDefault="001A547C" w:rsidP="00102347">
      <w:pPr>
        <w:numPr>
          <w:ilvl w:val="0"/>
          <w:numId w:val="46"/>
        </w:numPr>
        <w:tabs>
          <w:tab w:val="num" w:pos="426"/>
          <w:tab w:val="left" w:pos="4136"/>
        </w:tabs>
        <w:spacing w:after="40" w:line="210" w:lineRule="exact"/>
        <w:ind w:left="426" w:hanging="426"/>
        <w:rPr>
          <w:rFonts w:asciiTheme="minorHAnsi" w:eastAsia="Calibri" w:hAnsiTheme="minorHAnsi" w:cstheme="minorHAnsi"/>
          <w:b w:val="0"/>
          <w:bCs w:val="0"/>
          <w:sz w:val="22"/>
          <w:szCs w:val="22"/>
          <w:lang w:eastAsia="en-AU"/>
        </w:rPr>
      </w:pPr>
      <w:r w:rsidRPr="007A382B">
        <w:rPr>
          <w:rFonts w:asciiTheme="minorHAnsi" w:hAnsiTheme="minorHAnsi" w:cstheme="minorHAnsi"/>
          <w:b w:val="0"/>
          <w:bCs w:val="0"/>
          <w:sz w:val="22"/>
          <w:szCs w:val="22"/>
          <w:lang w:eastAsia="en-AU"/>
        </w:rPr>
        <w:t>Support and grow the strong relationship between AHNT and the National Aboriginal and Torres Strait Islander Housing Association (NATSIHA) as the national peak.</w:t>
      </w:r>
    </w:p>
    <w:p w14:paraId="1EE60537" w14:textId="77777777" w:rsidR="007A382B" w:rsidRPr="008952D1" w:rsidRDefault="007A382B" w:rsidP="007A382B">
      <w:pPr>
        <w:tabs>
          <w:tab w:val="left" w:pos="4136"/>
        </w:tabs>
        <w:spacing w:after="40" w:line="210" w:lineRule="exact"/>
        <w:rPr>
          <w:rFonts w:asciiTheme="minorHAnsi" w:eastAsia="Calibri" w:hAnsiTheme="minorHAnsi" w:cstheme="minorHAnsi"/>
          <w:b w:val="0"/>
          <w:bCs w:val="0"/>
          <w:sz w:val="22"/>
          <w:szCs w:val="22"/>
          <w:lang w:eastAsia="en-AU"/>
        </w:rPr>
      </w:pPr>
    </w:p>
    <w:p w14:paraId="288EC414" w14:textId="09D57D50" w:rsidR="00C93785" w:rsidRDefault="00C93785" w:rsidP="008952D1">
      <w:pPr>
        <w:numPr>
          <w:ilvl w:val="0"/>
          <w:numId w:val="46"/>
        </w:numPr>
        <w:tabs>
          <w:tab w:val="num" w:pos="426"/>
          <w:tab w:val="left" w:pos="4136"/>
        </w:tabs>
        <w:spacing w:after="40" w:line="210" w:lineRule="exact"/>
        <w:ind w:left="426" w:hanging="426"/>
        <w:rPr>
          <w:rFonts w:asciiTheme="minorHAnsi" w:eastAsia="Calibri" w:hAnsiTheme="minorHAnsi" w:cstheme="minorHAnsi"/>
          <w:b w:val="0"/>
          <w:bCs w:val="0"/>
          <w:sz w:val="22"/>
          <w:szCs w:val="22"/>
          <w:lang w:eastAsia="en-AU"/>
        </w:rPr>
      </w:pPr>
      <w:r w:rsidRPr="007A382B">
        <w:rPr>
          <w:rFonts w:asciiTheme="minorHAnsi" w:eastAsia="Calibri" w:hAnsiTheme="minorHAnsi" w:cstheme="minorHAnsi"/>
          <w:b w:val="0"/>
          <w:bCs w:val="0"/>
          <w:sz w:val="22"/>
          <w:szCs w:val="22"/>
          <w:lang w:eastAsia="en-AU"/>
        </w:rPr>
        <w:t>Support the ongoing activation of the Memorandum of Understanding (MoU) with NT Shelter.</w:t>
      </w:r>
    </w:p>
    <w:p w14:paraId="67980363" w14:textId="77777777" w:rsidR="00063D36" w:rsidRPr="007A382B" w:rsidRDefault="00063D36" w:rsidP="00063D36">
      <w:pPr>
        <w:tabs>
          <w:tab w:val="left" w:pos="4136"/>
        </w:tabs>
        <w:spacing w:after="40" w:line="210" w:lineRule="exact"/>
        <w:rPr>
          <w:rFonts w:asciiTheme="minorHAnsi" w:eastAsia="Calibri" w:hAnsiTheme="minorHAnsi" w:cstheme="minorHAnsi"/>
          <w:b w:val="0"/>
          <w:bCs w:val="0"/>
          <w:sz w:val="22"/>
          <w:szCs w:val="22"/>
          <w:lang w:eastAsia="en-AU"/>
        </w:rPr>
      </w:pPr>
    </w:p>
    <w:p w14:paraId="05008DE8" w14:textId="51842821" w:rsidR="004A77BB" w:rsidRDefault="004A77BB" w:rsidP="008952D1">
      <w:pPr>
        <w:numPr>
          <w:ilvl w:val="0"/>
          <w:numId w:val="46"/>
        </w:numPr>
        <w:tabs>
          <w:tab w:val="num" w:pos="426"/>
          <w:tab w:val="left" w:pos="4136"/>
        </w:tabs>
        <w:spacing w:after="40" w:line="210" w:lineRule="exact"/>
        <w:ind w:left="426" w:hanging="426"/>
        <w:rPr>
          <w:rFonts w:asciiTheme="minorHAnsi" w:eastAsia="Calibri" w:hAnsiTheme="minorHAnsi" w:cstheme="minorHAnsi"/>
          <w:b w:val="0"/>
          <w:bCs w:val="0"/>
          <w:sz w:val="22"/>
          <w:szCs w:val="22"/>
          <w:lang w:eastAsia="en-AU"/>
        </w:rPr>
      </w:pPr>
      <w:r w:rsidRPr="007A382B">
        <w:rPr>
          <w:rFonts w:asciiTheme="minorHAnsi" w:eastAsia="Calibri" w:hAnsiTheme="minorHAnsi" w:cstheme="minorHAnsi"/>
          <w:b w:val="0"/>
          <w:bCs w:val="0"/>
          <w:sz w:val="22"/>
          <w:szCs w:val="22"/>
          <w:lang w:eastAsia="en-AU"/>
        </w:rPr>
        <w:t>Support AHNT’s representation through the Community Housing Industry Association NT (CHIA NT).</w:t>
      </w:r>
    </w:p>
    <w:p w14:paraId="1BFF3383" w14:textId="77777777" w:rsidR="00063D36" w:rsidRPr="007A382B" w:rsidRDefault="00063D36" w:rsidP="00063D36">
      <w:pPr>
        <w:tabs>
          <w:tab w:val="left" w:pos="4136"/>
        </w:tabs>
        <w:spacing w:after="40" w:line="210" w:lineRule="exact"/>
        <w:rPr>
          <w:rFonts w:asciiTheme="minorHAnsi" w:eastAsia="Calibri" w:hAnsiTheme="minorHAnsi" w:cstheme="minorHAnsi"/>
          <w:b w:val="0"/>
          <w:bCs w:val="0"/>
          <w:sz w:val="22"/>
          <w:szCs w:val="22"/>
          <w:lang w:eastAsia="en-AU"/>
        </w:rPr>
      </w:pPr>
    </w:p>
    <w:p w14:paraId="35546138" w14:textId="77777777" w:rsidR="007359F3" w:rsidRDefault="007359F3" w:rsidP="007359F3">
      <w:pPr>
        <w:numPr>
          <w:ilvl w:val="0"/>
          <w:numId w:val="46"/>
        </w:numPr>
        <w:tabs>
          <w:tab w:val="num" w:pos="426"/>
          <w:tab w:val="left" w:pos="4136"/>
        </w:tabs>
        <w:spacing w:after="40" w:line="210" w:lineRule="exact"/>
        <w:ind w:left="426" w:hanging="426"/>
        <w:rPr>
          <w:rFonts w:asciiTheme="minorHAnsi" w:eastAsia="Calibri" w:hAnsiTheme="minorHAnsi" w:cstheme="minorHAnsi"/>
          <w:b w:val="0"/>
          <w:bCs w:val="0"/>
          <w:sz w:val="22"/>
          <w:szCs w:val="22"/>
          <w:lang w:eastAsia="en-AU"/>
        </w:rPr>
      </w:pPr>
      <w:r w:rsidRPr="008952D1">
        <w:rPr>
          <w:rFonts w:asciiTheme="minorHAnsi" w:eastAsia="Calibri" w:hAnsiTheme="minorHAnsi" w:cstheme="minorHAnsi"/>
          <w:b w:val="0"/>
          <w:bCs w:val="0"/>
          <w:sz w:val="22"/>
          <w:szCs w:val="22"/>
          <w:lang w:eastAsia="en-AU"/>
        </w:rPr>
        <w:t xml:space="preserve">Provide advice to the </w:t>
      </w:r>
      <w:r w:rsidRPr="007A382B">
        <w:rPr>
          <w:rFonts w:asciiTheme="minorHAnsi" w:eastAsia="Calibri" w:hAnsiTheme="minorHAnsi" w:cstheme="minorHAnsi"/>
          <w:b w:val="0"/>
          <w:bCs w:val="0"/>
          <w:sz w:val="22"/>
          <w:szCs w:val="22"/>
          <w:lang w:eastAsia="en-AU"/>
        </w:rPr>
        <w:t>CEO AHNT and AHNT board</w:t>
      </w:r>
      <w:r w:rsidRPr="008952D1">
        <w:rPr>
          <w:rFonts w:asciiTheme="minorHAnsi" w:eastAsia="Calibri" w:hAnsiTheme="minorHAnsi" w:cstheme="minorHAnsi"/>
          <w:b w:val="0"/>
          <w:bCs w:val="0"/>
          <w:sz w:val="22"/>
          <w:szCs w:val="22"/>
          <w:lang w:eastAsia="en-AU"/>
        </w:rPr>
        <w:t xml:space="preserve"> on issues relevant to the </w:t>
      </w:r>
      <w:r w:rsidRPr="007A382B">
        <w:rPr>
          <w:rFonts w:asciiTheme="minorHAnsi" w:eastAsia="Calibri" w:hAnsiTheme="minorHAnsi" w:cstheme="minorHAnsi"/>
          <w:b w:val="0"/>
          <w:bCs w:val="0"/>
          <w:sz w:val="22"/>
          <w:szCs w:val="22"/>
          <w:lang w:eastAsia="en-AU"/>
        </w:rPr>
        <w:t>lives of Aboriginal Territorians experiencing homelessness</w:t>
      </w:r>
      <w:r w:rsidRPr="008952D1">
        <w:rPr>
          <w:rFonts w:asciiTheme="minorHAnsi" w:eastAsia="Calibri" w:hAnsiTheme="minorHAnsi" w:cstheme="minorHAnsi"/>
          <w:b w:val="0"/>
          <w:bCs w:val="0"/>
          <w:sz w:val="22"/>
          <w:szCs w:val="22"/>
          <w:lang w:eastAsia="en-AU"/>
        </w:rPr>
        <w:t>.</w:t>
      </w:r>
    </w:p>
    <w:p w14:paraId="0E076D54" w14:textId="77777777" w:rsidR="00063D36" w:rsidRPr="008952D1" w:rsidRDefault="00063D36" w:rsidP="00063D36">
      <w:pPr>
        <w:tabs>
          <w:tab w:val="left" w:pos="4136"/>
        </w:tabs>
        <w:spacing w:after="40" w:line="210" w:lineRule="exact"/>
        <w:rPr>
          <w:rFonts w:asciiTheme="minorHAnsi" w:eastAsia="Calibri" w:hAnsiTheme="minorHAnsi" w:cstheme="minorHAnsi"/>
          <w:b w:val="0"/>
          <w:bCs w:val="0"/>
          <w:sz w:val="22"/>
          <w:szCs w:val="22"/>
          <w:lang w:eastAsia="en-AU"/>
        </w:rPr>
      </w:pPr>
    </w:p>
    <w:p w14:paraId="3EA69A26" w14:textId="34793263" w:rsidR="008952D1" w:rsidRDefault="008952D1" w:rsidP="008952D1">
      <w:pPr>
        <w:numPr>
          <w:ilvl w:val="0"/>
          <w:numId w:val="46"/>
        </w:numPr>
        <w:tabs>
          <w:tab w:val="num" w:pos="426"/>
          <w:tab w:val="left" w:pos="4136"/>
        </w:tabs>
        <w:spacing w:after="40" w:line="210" w:lineRule="exact"/>
        <w:ind w:left="426" w:hanging="426"/>
        <w:rPr>
          <w:rFonts w:asciiTheme="minorHAnsi" w:eastAsia="Calibri" w:hAnsiTheme="minorHAnsi" w:cstheme="minorHAnsi"/>
          <w:b w:val="0"/>
          <w:bCs w:val="0"/>
          <w:sz w:val="22"/>
          <w:szCs w:val="22"/>
          <w:lang w:eastAsia="en-AU"/>
        </w:rPr>
      </w:pPr>
      <w:r w:rsidRPr="008952D1">
        <w:rPr>
          <w:rFonts w:asciiTheme="minorHAnsi" w:eastAsia="Calibri" w:hAnsiTheme="minorHAnsi" w:cstheme="minorHAnsi"/>
          <w:b w:val="0"/>
          <w:bCs w:val="0"/>
          <w:sz w:val="22"/>
          <w:szCs w:val="22"/>
          <w:lang w:eastAsia="en-AU"/>
        </w:rPr>
        <w:t xml:space="preserve">Provide </w:t>
      </w:r>
      <w:r w:rsidR="008414AF" w:rsidRPr="007A382B">
        <w:rPr>
          <w:rFonts w:asciiTheme="minorHAnsi" w:eastAsia="Calibri" w:hAnsiTheme="minorHAnsi" w:cstheme="minorHAnsi"/>
          <w:b w:val="0"/>
          <w:bCs w:val="0"/>
          <w:sz w:val="22"/>
          <w:szCs w:val="22"/>
          <w:lang w:eastAsia="en-AU"/>
        </w:rPr>
        <w:t xml:space="preserve">strategic </w:t>
      </w:r>
      <w:r w:rsidRPr="008952D1">
        <w:rPr>
          <w:rFonts w:asciiTheme="minorHAnsi" w:eastAsia="Calibri" w:hAnsiTheme="minorHAnsi" w:cstheme="minorHAnsi"/>
          <w:b w:val="0"/>
          <w:bCs w:val="0"/>
          <w:sz w:val="22"/>
          <w:szCs w:val="22"/>
          <w:lang w:eastAsia="en-AU"/>
        </w:rPr>
        <w:t>advice to executive management on anticipated or emerging issues relevant to remote housin</w:t>
      </w:r>
      <w:r w:rsidR="00772D73" w:rsidRPr="007A382B">
        <w:rPr>
          <w:rFonts w:asciiTheme="minorHAnsi" w:eastAsia="Calibri" w:hAnsiTheme="minorHAnsi" w:cstheme="minorHAnsi"/>
          <w:b w:val="0"/>
          <w:bCs w:val="0"/>
          <w:sz w:val="22"/>
          <w:szCs w:val="22"/>
          <w:lang w:eastAsia="en-AU"/>
        </w:rPr>
        <w:t>g, homelands</w:t>
      </w:r>
      <w:r w:rsidRPr="008952D1">
        <w:rPr>
          <w:rFonts w:asciiTheme="minorHAnsi" w:eastAsia="Calibri" w:hAnsiTheme="minorHAnsi" w:cstheme="minorHAnsi"/>
          <w:b w:val="0"/>
          <w:bCs w:val="0"/>
          <w:sz w:val="22"/>
          <w:szCs w:val="22"/>
          <w:lang w:eastAsia="en-AU"/>
        </w:rPr>
        <w:t xml:space="preserve"> </w:t>
      </w:r>
      <w:r w:rsidR="00772D73" w:rsidRPr="007A382B">
        <w:rPr>
          <w:rFonts w:asciiTheme="minorHAnsi" w:eastAsia="Calibri" w:hAnsiTheme="minorHAnsi" w:cstheme="minorHAnsi"/>
          <w:b w:val="0"/>
          <w:bCs w:val="0"/>
          <w:sz w:val="22"/>
          <w:szCs w:val="22"/>
          <w:lang w:eastAsia="en-AU"/>
        </w:rPr>
        <w:t xml:space="preserve">and town camps policy and </w:t>
      </w:r>
      <w:r w:rsidRPr="008952D1">
        <w:rPr>
          <w:rFonts w:asciiTheme="minorHAnsi" w:eastAsia="Calibri" w:hAnsiTheme="minorHAnsi" w:cstheme="minorHAnsi"/>
          <w:b w:val="0"/>
          <w:bCs w:val="0"/>
          <w:sz w:val="22"/>
          <w:szCs w:val="22"/>
          <w:lang w:eastAsia="en-AU"/>
        </w:rPr>
        <w:t>programs.</w:t>
      </w:r>
    </w:p>
    <w:p w14:paraId="72878D6E" w14:textId="77777777" w:rsidR="00063D36" w:rsidRPr="008952D1" w:rsidRDefault="00063D36" w:rsidP="00063D36">
      <w:pPr>
        <w:tabs>
          <w:tab w:val="left" w:pos="4136"/>
        </w:tabs>
        <w:spacing w:after="40" w:line="210" w:lineRule="exact"/>
        <w:rPr>
          <w:rFonts w:asciiTheme="minorHAnsi" w:eastAsia="Calibri" w:hAnsiTheme="minorHAnsi" w:cstheme="minorHAnsi"/>
          <w:b w:val="0"/>
          <w:bCs w:val="0"/>
          <w:sz w:val="22"/>
          <w:szCs w:val="22"/>
          <w:lang w:eastAsia="en-AU"/>
        </w:rPr>
      </w:pPr>
    </w:p>
    <w:p w14:paraId="082E7BF2" w14:textId="1D8B4512" w:rsidR="00F944D8" w:rsidRDefault="008952D1" w:rsidP="00F944D8">
      <w:pPr>
        <w:numPr>
          <w:ilvl w:val="0"/>
          <w:numId w:val="46"/>
        </w:numPr>
        <w:tabs>
          <w:tab w:val="num" w:pos="426"/>
          <w:tab w:val="left" w:pos="4136"/>
        </w:tabs>
        <w:spacing w:after="40" w:line="210" w:lineRule="exact"/>
        <w:ind w:left="426" w:hanging="426"/>
        <w:rPr>
          <w:rFonts w:asciiTheme="minorHAnsi" w:eastAsia="Calibri" w:hAnsiTheme="minorHAnsi" w:cstheme="minorHAnsi"/>
          <w:b w:val="0"/>
          <w:bCs w:val="0"/>
          <w:sz w:val="22"/>
          <w:szCs w:val="22"/>
          <w:lang w:eastAsia="en-AU"/>
        </w:rPr>
      </w:pPr>
      <w:r w:rsidRPr="008952D1">
        <w:rPr>
          <w:rFonts w:asciiTheme="minorHAnsi" w:eastAsia="Calibri" w:hAnsiTheme="minorHAnsi" w:cstheme="minorHAnsi"/>
          <w:b w:val="0"/>
          <w:bCs w:val="0"/>
          <w:sz w:val="22"/>
          <w:szCs w:val="22"/>
          <w:lang w:eastAsia="en-AU"/>
        </w:rPr>
        <w:t>Provide leadership</w:t>
      </w:r>
      <w:r w:rsidR="00287C03" w:rsidRPr="007A382B">
        <w:rPr>
          <w:rFonts w:asciiTheme="minorHAnsi" w:eastAsia="Calibri" w:hAnsiTheme="minorHAnsi" w:cstheme="minorHAnsi"/>
          <w:b w:val="0"/>
          <w:bCs w:val="0"/>
          <w:sz w:val="22"/>
          <w:szCs w:val="22"/>
          <w:lang w:eastAsia="en-AU"/>
        </w:rPr>
        <w:t xml:space="preserve">, </w:t>
      </w:r>
      <w:r w:rsidRPr="008952D1">
        <w:rPr>
          <w:rFonts w:asciiTheme="minorHAnsi" w:eastAsia="Calibri" w:hAnsiTheme="minorHAnsi" w:cstheme="minorHAnsi"/>
          <w:b w:val="0"/>
          <w:bCs w:val="0"/>
          <w:sz w:val="22"/>
          <w:szCs w:val="22"/>
          <w:lang w:eastAsia="en-AU"/>
        </w:rPr>
        <w:t xml:space="preserve">strategic direction and work collaboratively with the </w:t>
      </w:r>
      <w:r w:rsidR="00287C03" w:rsidRPr="007A382B">
        <w:rPr>
          <w:rFonts w:asciiTheme="minorHAnsi" w:eastAsia="Calibri" w:hAnsiTheme="minorHAnsi" w:cstheme="minorHAnsi"/>
          <w:b w:val="0"/>
          <w:bCs w:val="0"/>
          <w:sz w:val="22"/>
          <w:szCs w:val="22"/>
          <w:lang w:eastAsia="en-AU"/>
        </w:rPr>
        <w:t>CEO AHNT</w:t>
      </w:r>
      <w:r w:rsidRPr="008952D1">
        <w:rPr>
          <w:rFonts w:asciiTheme="minorHAnsi" w:eastAsia="Calibri" w:hAnsiTheme="minorHAnsi" w:cstheme="minorHAnsi"/>
          <w:b w:val="0"/>
          <w:bCs w:val="0"/>
          <w:sz w:val="22"/>
          <w:szCs w:val="22"/>
          <w:lang w:eastAsia="en-AU"/>
        </w:rPr>
        <w:t xml:space="preserve"> and </w:t>
      </w:r>
      <w:r w:rsidR="0097529D" w:rsidRPr="007A382B">
        <w:rPr>
          <w:rFonts w:asciiTheme="minorHAnsi" w:eastAsia="Calibri" w:hAnsiTheme="minorHAnsi" w:cstheme="minorHAnsi"/>
          <w:b w:val="0"/>
          <w:bCs w:val="0"/>
          <w:sz w:val="22"/>
          <w:szCs w:val="22"/>
          <w:lang w:eastAsia="en-AU"/>
        </w:rPr>
        <w:t>AHNT t</w:t>
      </w:r>
      <w:r w:rsidRPr="008952D1">
        <w:rPr>
          <w:rFonts w:asciiTheme="minorHAnsi" w:eastAsia="Calibri" w:hAnsiTheme="minorHAnsi" w:cstheme="minorHAnsi"/>
          <w:b w:val="0"/>
          <w:bCs w:val="0"/>
          <w:sz w:val="22"/>
          <w:szCs w:val="22"/>
          <w:lang w:eastAsia="en-AU"/>
        </w:rPr>
        <w:t>eam to build organisational capability, integrate</w:t>
      </w:r>
      <w:r w:rsidR="0097529D" w:rsidRPr="007A382B">
        <w:rPr>
          <w:rFonts w:asciiTheme="minorHAnsi" w:eastAsia="Calibri" w:hAnsiTheme="minorHAnsi" w:cstheme="minorHAnsi"/>
          <w:b w:val="0"/>
          <w:bCs w:val="0"/>
          <w:sz w:val="22"/>
          <w:szCs w:val="22"/>
          <w:lang w:eastAsia="en-AU"/>
        </w:rPr>
        <w:t xml:space="preserve"> and manage</w:t>
      </w:r>
      <w:r w:rsidRPr="008952D1">
        <w:rPr>
          <w:rFonts w:asciiTheme="minorHAnsi" w:eastAsia="Calibri" w:hAnsiTheme="minorHAnsi" w:cstheme="minorHAnsi"/>
          <w:b w:val="0"/>
          <w:bCs w:val="0"/>
          <w:sz w:val="22"/>
          <w:szCs w:val="22"/>
          <w:lang w:eastAsia="en-AU"/>
        </w:rPr>
        <w:t xml:space="preserve"> delivery</w:t>
      </w:r>
      <w:r w:rsidR="0097529D" w:rsidRPr="007A382B">
        <w:rPr>
          <w:rFonts w:asciiTheme="minorHAnsi" w:eastAsia="Calibri" w:hAnsiTheme="minorHAnsi" w:cstheme="minorHAnsi"/>
          <w:b w:val="0"/>
          <w:bCs w:val="0"/>
          <w:sz w:val="22"/>
          <w:szCs w:val="22"/>
          <w:lang w:eastAsia="en-AU"/>
        </w:rPr>
        <w:t xml:space="preserve"> of funded priorities</w:t>
      </w:r>
      <w:r w:rsidRPr="008952D1">
        <w:rPr>
          <w:rFonts w:asciiTheme="minorHAnsi" w:eastAsia="Calibri" w:hAnsiTheme="minorHAnsi" w:cstheme="minorHAnsi"/>
          <w:b w:val="0"/>
          <w:bCs w:val="0"/>
          <w:sz w:val="22"/>
          <w:szCs w:val="22"/>
          <w:lang w:eastAsia="en-AU"/>
        </w:rPr>
        <w:t xml:space="preserve"> and achieve </w:t>
      </w:r>
      <w:r w:rsidR="0097529D" w:rsidRPr="007A382B">
        <w:rPr>
          <w:rFonts w:asciiTheme="minorHAnsi" w:eastAsia="Calibri" w:hAnsiTheme="minorHAnsi" w:cstheme="minorHAnsi"/>
          <w:b w:val="0"/>
          <w:bCs w:val="0"/>
          <w:sz w:val="22"/>
          <w:szCs w:val="22"/>
          <w:lang w:eastAsia="en-AU"/>
        </w:rPr>
        <w:t>organisational</w:t>
      </w:r>
      <w:r w:rsidRPr="008952D1">
        <w:rPr>
          <w:rFonts w:asciiTheme="minorHAnsi" w:eastAsia="Calibri" w:hAnsiTheme="minorHAnsi" w:cstheme="minorHAnsi"/>
          <w:b w:val="0"/>
          <w:bCs w:val="0"/>
          <w:sz w:val="22"/>
          <w:szCs w:val="22"/>
          <w:lang w:eastAsia="en-AU"/>
        </w:rPr>
        <w:t xml:space="preserve"> objectives</w:t>
      </w:r>
      <w:r w:rsidR="00F944D8" w:rsidRPr="007A382B">
        <w:rPr>
          <w:rFonts w:asciiTheme="minorHAnsi" w:eastAsia="Calibri" w:hAnsiTheme="minorHAnsi" w:cstheme="minorHAnsi"/>
          <w:b w:val="0"/>
          <w:bCs w:val="0"/>
          <w:sz w:val="22"/>
          <w:szCs w:val="22"/>
          <w:lang w:eastAsia="en-AU"/>
        </w:rPr>
        <w:t xml:space="preserve"> as articulated in the AHNT Strategic Plan 2024-2027.</w:t>
      </w:r>
    </w:p>
    <w:p w14:paraId="4D5D2D6E" w14:textId="77777777" w:rsidR="00063D36" w:rsidRPr="008952D1" w:rsidRDefault="00063D36" w:rsidP="00063D36">
      <w:pPr>
        <w:tabs>
          <w:tab w:val="left" w:pos="4136"/>
        </w:tabs>
        <w:spacing w:after="40" w:line="210" w:lineRule="exact"/>
        <w:rPr>
          <w:rFonts w:asciiTheme="minorHAnsi" w:eastAsia="Calibri" w:hAnsiTheme="minorHAnsi" w:cstheme="minorHAnsi"/>
          <w:b w:val="0"/>
          <w:bCs w:val="0"/>
          <w:sz w:val="22"/>
          <w:szCs w:val="22"/>
          <w:lang w:eastAsia="en-AU"/>
        </w:rPr>
      </w:pPr>
    </w:p>
    <w:p w14:paraId="557EB66A" w14:textId="2E9B8BE6" w:rsidR="008952D1" w:rsidRDefault="008952D1" w:rsidP="008952D1">
      <w:pPr>
        <w:numPr>
          <w:ilvl w:val="0"/>
          <w:numId w:val="46"/>
        </w:numPr>
        <w:tabs>
          <w:tab w:val="num" w:pos="426"/>
          <w:tab w:val="left" w:pos="4136"/>
        </w:tabs>
        <w:spacing w:after="40" w:line="210" w:lineRule="exact"/>
        <w:ind w:left="426" w:hanging="426"/>
        <w:rPr>
          <w:rFonts w:asciiTheme="minorHAnsi" w:eastAsia="Calibri" w:hAnsiTheme="minorHAnsi" w:cstheme="minorHAnsi"/>
          <w:b w:val="0"/>
          <w:bCs w:val="0"/>
          <w:sz w:val="22"/>
          <w:szCs w:val="22"/>
          <w:lang w:eastAsia="en-AU"/>
        </w:rPr>
      </w:pPr>
      <w:r w:rsidRPr="008952D1">
        <w:rPr>
          <w:rFonts w:asciiTheme="minorHAnsi" w:eastAsia="Calibri" w:hAnsiTheme="minorHAnsi" w:cstheme="minorHAnsi"/>
          <w:b w:val="0"/>
          <w:bCs w:val="0"/>
          <w:sz w:val="22"/>
          <w:szCs w:val="22"/>
          <w:lang w:eastAsia="en-AU"/>
        </w:rPr>
        <w:t xml:space="preserve">Ensure a high standard of accountability and transparency </w:t>
      </w:r>
      <w:r w:rsidR="00734120" w:rsidRPr="007A382B">
        <w:rPr>
          <w:rFonts w:asciiTheme="minorHAnsi" w:eastAsia="Calibri" w:hAnsiTheme="minorHAnsi" w:cstheme="minorHAnsi"/>
          <w:b w:val="0"/>
          <w:bCs w:val="0"/>
          <w:sz w:val="22"/>
          <w:szCs w:val="22"/>
          <w:lang w:eastAsia="en-AU"/>
        </w:rPr>
        <w:t>for funding partners</w:t>
      </w:r>
      <w:r w:rsidRPr="008952D1">
        <w:rPr>
          <w:rFonts w:asciiTheme="minorHAnsi" w:eastAsia="Calibri" w:hAnsiTheme="minorHAnsi" w:cstheme="minorHAnsi"/>
          <w:b w:val="0"/>
          <w:bCs w:val="0"/>
          <w:sz w:val="22"/>
          <w:szCs w:val="22"/>
          <w:lang w:eastAsia="en-AU"/>
        </w:rPr>
        <w:t xml:space="preserve"> in the delivery of</w:t>
      </w:r>
      <w:r w:rsidR="00755331" w:rsidRPr="007A382B">
        <w:rPr>
          <w:rFonts w:asciiTheme="minorHAnsi" w:eastAsia="Calibri" w:hAnsiTheme="minorHAnsi" w:cstheme="minorHAnsi"/>
          <w:b w:val="0"/>
          <w:bCs w:val="0"/>
          <w:sz w:val="22"/>
          <w:szCs w:val="22"/>
          <w:lang w:eastAsia="en-AU"/>
        </w:rPr>
        <w:t xml:space="preserve"> </w:t>
      </w:r>
      <w:r w:rsidRPr="008952D1">
        <w:rPr>
          <w:rFonts w:asciiTheme="minorHAnsi" w:eastAsia="Calibri" w:hAnsiTheme="minorHAnsi" w:cstheme="minorHAnsi"/>
          <w:b w:val="0"/>
          <w:bCs w:val="0"/>
          <w:sz w:val="22"/>
          <w:szCs w:val="22"/>
          <w:lang w:eastAsia="en-AU"/>
        </w:rPr>
        <w:t>programs.</w:t>
      </w:r>
    </w:p>
    <w:p w14:paraId="6D60EAAB" w14:textId="77777777" w:rsidR="00063D36" w:rsidRPr="008952D1" w:rsidRDefault="00063D36" w:rsidP="00063D36">
      <w:pPr>
        <w:tabs>
          <w:tab w:val="left" w:pos="4136"/>
        </w:tabs>
        <w:spacing w:after="40" w:line="210" w:lineRule="exact"/>
        <w:rPr>
          <w:rFonts w:asciiTheme="minorHAnsi" w:eastAsia="Calibri" w:hAnsiTheme="minorHAnsi" w:cstheme="minorHAnsi"/>
          <w:b w:val="0"/>
          <w:bCs w:val="0"/>
          <w:sz w:val="22"/>
          <w:szCs w:val="22"/>
          <w:lang w:eastAsia="en-AU"/>
        </w:rPr>
      </w:pPr>
    </w:p>
    <w:p w14:paraId="19B946CA" w14:textId="07CC96E9" w:rsidR="008952D1" w:rsidRDefault="008952D1" w:rsidP="008952D1">
      <w:pPr>
        <w:numPr>
          <w:ilvl w:val="0"/>
          <w:numId w:val="46"/>
        </w:numPr>
        <w:tabs>
          <w:tab w:val="num" w:pos="426"/>
          <w:tab w:val="left" w:pos="4136"/>
        </w:tabs>
        <w:spacing w:after="40" w:line="210" w:lineRule="exact"/>
        <w:ind w:left="426" w:hanging="426"/>
        <w:rPr>
          <w:rFonts w:asciiTheme="minorHAnsi" w:eastAsia="Calibri" w:hAnsiTheme="minorHAnsi" w:cstheme="minorHAnsi"/>
          <w:b w:val="0"/>
          <w:bCs w:val="0"/>
          <w:sz w:val="22"/>
          <w:szCs w:val="22"/>
          <w:lang w:eastAsia="en-AU"/>
        </w:rPr>
      </w:pPr>
      <w:r w:rsidRPr="008952D1">
        <w:rPr>
          <w:rFonts w:asciiTheme="minorHAnsi" w:eastAsia="Calibri" w:hAnsiTheme="minorHAnsi" w:cstheme="minorHAnsi"/>
          <w:b w:val="0"/>
          <w:bCs w:val="0"/>
          <w:sz w:val="22"/>
          <w:szCs w:val="22"/>
          <w:lang w:eastAsia="en-AU"/>
        </w:rPr>
        <w:t>Strengthen</w:t>
      </w:r>
      <w:r w:rsidR="00B72C2E" w:rsidRPr="007A382B">
        <w:rPr>
          <w:rFonts w:asciiTheme="minorHAnsi" w:eastAsia="Calibri" w:hAnsiTheme="minorHAnsi" w:cstheme="minorHAnsi"/>
          <w:b w:val="0"/>
          <w:bCs w:val="0"/>
          <w:sz w:val="22"/>
          <w:szCs w:val="22"/>
          <w:lang w:eastAsia="en-AU"/>
        </w:rPr>
        <w:t xml:space="preserve"> AHNT’s</w:t>
      </w:r>
      <w:r w:rsidRPr="008952D1">
        <w:rPr>
          <w:rFonts w:asciiTheme="minorHAnsi" w:eastAsia="Calibri" w:hAnsiTheme="minorHAnsi" w:cstheme="minorHAnsi"/>
          <w:b w:val="0"/>
          <w:bCs w:val="0"/>
          <w:sz w:val="22"/>
          <w:szCs w:val="22"/>
          <w:lang w:eastAsia="en-AU"/>
        </w:rPr>
        <w:t xml:space="preserve"> connections </w:t>
      </w:r>
      <w:r w:rsidR="00350EF2" w:rsidRPr="007A382B">
        <w:rPr>
          <w:rFonts w:asciiTheme="minorHAnsi" w:eastAsia="Calibri" w:hAnsiTheme="minorHAnsi" w:cstheme="minorHAnsi"/>
          <w:b w:val="0"/>
          <w:bCs w:val="0"/>
          <w:sz w:val="22"/>
          <w:szCs w:val="22"/>
          <w:lang w:eastAsia="en-AU"/>
        </w:rPr>
        <w:t>with other jurisdictions’ peak bodies</w:t>
      </w:r>
      <w:r w:rsidR="00CD75CF" w:rsidRPr="007A382B">
        <w:rPr>
          <w:rFonts w:asciiTheme="minorHAnsi" w:eastAsia="Calibri" w:hAnsiTheme="minorHAnsi" w:cstheme="minorHAnsi"/>
          <w:b w:val="0"/>
          <w:bCs w:val="0"/>
          <w:sz w:val="22"/>
          <w:szCs w:val="22"/>
          <w:lang w:eastAsia="en-AU"/>
        </w:rPr>
        <w:t xml:space="preserve"> and the national community-controlled sector</w:t>
      </w:r>
      <w:r w:rsidRPr="008952D1">
        <w:rPr>
          <w:rFonts w:asciiTheme="minorHAnsi" w:eastAsia="Calibri" w:hAnsiTheme="minorHAnsi" w:cstheme="minorHAnsi"/>
          <w:b w:val="0"/>
          <w:bCs w:val="0"/>
          <w:sz w:val="22"/>
          <w:szCs w:val="22"/>
          <w:lang w:eastAsia="en-AU"/>
        </w:rPr>
        <w:t>.</w:t>
      </w:r>
    </w:p>
    <w:p w14:paraId="10988EF4" w14:textId="77777777" w:rsidR="00063D36" w:rsidRPr="008952D1" w:rsidRDefault="00063D36" w:rsidP="00063D36">
      <w:pPr>
        <w:tabs>
          <w:tab w:val="left" w:pos="4136"/>
        </w:tabs>
        <w:spacing w:after="40" w:line="210" w:lineRule="exact"/>
        <w:rPr>
          <w:rFonts w:asciiTheme="minorHAnsi" w:eastAsia="Calibri" w:hAnsiTheme="minorHAnsi" w:cstheme="minorHAnsi"/>
          <w:b w:val="0"/>
          <w:bCs w:val="0"/>
          <w:sz w:val="22"/>
          <w:szCs w:val="22"/>
          <w:lang w:eastAsia="en-AU"/>
        </w:rPr>
      </w:pPr>
    </w:p>
    <w:p w14:paraId="0EEFC9AE" w14:textId="76931458" w:rsidR="00063D36" w:rsidRDefault="00B020B6" w:rsidP="00063D36">
      <w:pPr>
        <w:numPr>
          <w:ilvl w:val="0"/>
          <w:numId w:val="46"/>
        </w:numPr>
        <w:tabs>
          <w:tab w:val="num" w:pos="426"/>
          <w:tab w:val="left" w:pos="4136"/>
        </w:tabs>
        <w:spacing w:after="40" w:line="210" w:lineRule="exact"/>
        <w:ind w:left="426" w:hanging="426"/>
        <w:rPr>
          <w:rFonts w:asciiTheme="minorHAnsi" w:eastAsia="Calibri" w:hAnsiTheme="minorHAnsi" w:cstheme="minorHAnsi"/>
          <w:b w:val="0"/>
          <w:bCs w:val="0"/>
          <w:sz w:val="22"/>
          <w:szCs w:val="22"/>
          <w:lang w:eastAsia="en-AU"/>
        </w:rPr>
      </w:pPr>
      <w:r w:rsidRPr="007A382B">
        <w:rPr>
          <w:rFonts w:asciiTheme="minorHAnsi" w:eastAsia="Calibri" w:hAnsiTheme="minorHAnsi" w:cstheme="minorHAnsi"/>
          <w:b w:val="0"/>
          <w:bCs w:val="0"/>
          <w:sz w:val="22"/>
          <w:szCs w:val="22"/>
          <w:lang w:eastAsia="en-AU"/>
        </w:rPr>
        <w:t>W</w:t>
      </w:r>
      <w:r w:rsidR="000820D3" w:rsidRPr="007A382B">
        <w:rPr>
          <w:rFonts w:asciiTheme="minorHAnsi" w:eastAsia="Calibri" w:hAnsiTheme="minorHAnsi" w:cstheme="minorHAnsi"/>
          <w:b w:val="0"/>
          <w:bCs w:val="0"/>
          <w:sz w:val="22"/>
          <w:szCs w:val="22"/>
          <w:lang w:eastAsia="en-AU"/>
        </w:rPr>
        <w:t>ork closely with</w:t>
      </w:r>
      <w:r w:rsidR="008952D1" w:rsidRPr="008952D1">
        <w:rPr>
          <w:rFonts w:asciiTheme="minorHAnsi" w:eastAsia="Calibri" w:hAnsiTheme="minorHAnsi" w:cstheme="minorHAnsi"/>
          <w:b w:val="0"/>
          <w:bCs w:val="0"/>
          <w:sz w:val="22"/>
          <w:szCs w:val="22"/>
          <w:lang w:eastAsia="en-AU"/>
        </w:rPr>
        <w:t xml:space="preserve"> </w:t>
      </w:r>
      <w:r w:rsidR="000820D3" w:rsidRPr="007A382B">
        <w:rPr>
          <w:rFonts w:asciiTheme="minorHAnsi" w:eastAsia="Calibri" w:hAnsiTheme="minorHAnsi" w:cstheme="minorHAnsi"/>
          <w:b w:val="0"/>
          <w:bCs w:val="0"/>
          <w:sz w:val="22"/>
          <w:szCs w:val="22"/>
          <w:lang w:eastAsia="en-AU"/>
        </w:rPr>
        <w:t>government</w:t>
      </w:r>
      <w:r w:rsidR="008952D1" w:rsidRPr="008952D1">
        <w:rPr>
          <w:rFonts w:asciiTheme="minorHAnsi" w:eastAsia="Calibri" w:hAnsiTheme="minorHAnsi" w:cstheme="minorHAnsi"/>
          <w:b w:val="0"/>
          <w:bCs w:val="0"/>
          <w:sz w:val="22"/>
          <w:szCs w:val="22"/>
          <w:lang w:eastAsia="en-AU"/>
        </w:rPr>
        <w:t xml:space="preserve"> agencies which play a key role in the </w:t>
      </w:r>
      <w:r w:rsidR="000820D3" w:rsidRPr="007A382B">
        <w:rPr>
          <w:rFonts w:asciiTheme="minorHAnsi" w:eastAsia="Calibri" w:hAnsiTheme="minorHAnsi" w:cstheme="minorHAnsi"/>
          <w:b w:val="0"/>
          <w:bCs w:val="0"/>
          <w:sz w:val="22"/>
          <w:szCs w:val="22"/>
          <w:lang w:eastAsia="en-AU"/>
        </w:rPr>
        <w:t xml:space="preserve">design and delivery of remote housing and homelands </w:t>
      </w:r>
      <w:r w:rsidR="008952D1" w:rsidRPr="008952D1">
        <w:rPr>
          <w:rFonts w:asciiTheme="minorHAnsi" w:eastAsia="Calibri" w:hAnsiTheme="minorHAnsi" w:cstheme="minorHAnsi"/>
          <w:b w:val="0"/>
          <w:bCs w:val="0"/>
          <w:sz w:val="22"/>
          <w:szCs w:val="22"/>
          <w:lang w:eastAsia="en-AU"/>
        </w:rPr>
        <w:t xml:space="preserve">policy and implementation of </w:t>
      </w:r>
      <w:r w:rsidR="000820D3" w:rsidRPr="007A382B">
        <w:rPr>
          <w:rFonts w:asciiTheme="minorHAnsi" w:eastAsia="Calibri" w:hAnsiTheme="minorHAnsi" w:cstheme="minorHAnsi"/>
          <w:b w:val="0"/>
          <w:bCs w:val="0"/>
          <w:sz w:val="22"/>
          <w:szCs w:val="22"/>
          <w:lang w:eastAsia="en-AU"/>
        </w:rPr>
        <w:t xml:space="preserve">programs to </w:t>
      </w:r>
      <w:r w:rsidR="008952D1" w:rsidRPr="008952D1">
        <w:rPr>
          <w:rFonts w:asciiTheme="minorHAnsi" w:eastAsia="Calibri" w:hAnsiTheme="minorHAnsi" w:cstheme="minorHAnsi"/>
          <w:b w:val="0"/>
          <w:bCs w:val="0"/>
          <w:sz w:val="22"/>
          <w:szCs w:val="22"/>
          <w:lang w:eastAsia="en-AU"/>
        </w:rPr>
        <w:t>facilitate a</w:t>
      </w:r>
      <w:r w:rsidR="000820D3" w:rsidRPr="007A382B">
        <w:rPr>
          <w:rFonts w:asciiTheme="minorHAnsi" w:eastAsia="Calibri" w:hAnsiTheme="minorHAnsi" w:cstheme="minorHAnsi"/>
          <w:b w:val="0"/>
          <w:bCs w:val="0"/>
          <w:sz w:val="22"/>
          <w:szCs w:val="22"/>
          <w:lang w:eastAsia="en-AU"/>
        </w:rPr>
        <w:t>n integrated ground-up</w:t>
      </w:r>
      <w:r w:rsidR="008952D1" w:rsidRPr="008952D1">
        <w:rPr>
          <w:rFonts w:asciiTheme="minorHAnsi" w:eastAsia="Calibri" w:hAnsiTheme="minorHAnsi" w:cstheme="minorHAnsi"/>
          <w:b w:val="0"/>
          <w:bCs w:val="0"/>
          <w:sz w:val="22"/>
          <w:szCs w:val="22"/>
          <w:lang w:eastAsia="en-AU"/>
        </w:rPr>
        <w:t xml:space="preserve"> approach to maximise outcomes across </w:t>
      </w:r>
      <w:r w:rsidR="00894B75" w:rsidRPr="007A382B">
        <w:rPr>
          <w:rFonts w:asciiTheme="minorHAnsi" w:eastAsia="Calibri" w:hAnsiTheme="minorHAnsi" w:cstheme="minorHAnsi"/>
          <w:b w:val="0"/>
          <w:bCs w:val="0"/>
          <w:sz w:val="22"/>
          <w:szCs w:val="22"/>
          <w:lang w:eastAsia="en-AU"/>
        </w:rPr>
        <w:t xml:space="preserve">Northern </w:t>
      </w:r>
      <w:r w:rsidR="008952D1" w:rsidRPr="008952D1">
        <w:rPr>
          <w:rFonts w:asciiTheme="minorHAnsi" w:eastAsia="Calibri" w:hAnsiTheme="minorHAnsi" w:cstheme="minorHAnsi"/>
          <w:b w:val="0"/>
          <w:bCs w:val="0"/>
          <w:sz w:val="22"/>
          <w:szCs w:val="22"/>
          <w:lang w:eastAsia="en-AU"/>
        </w:rPr>
        <w:t xml:space="preserve">Territory </w:t>
      </w:r>
      <w:r w:rsidR="00894B75" w:rsidRPr="007A382B">
        <w:rPr>
          <w:rFonts w:asciiTheme="minorHAnsi" w:eastAsia="Calibri" w:hAnsiTheme="minorHAnsi" w:cstheme="minorHAnsi"/>
          <w:b w:val="0"/>
          <w:bCs w:val="0"/>
          <w:sz w:val="22"/>
          <w:szCs w:val="22"/>
          <w:lang w:eastAsia="en-AU"/>
        </w:rPr>
        <w:t xml:space="preserve">communities, town camps and </w:t>
      </w:r>
      <w:r w:rsidR="008952D1" w:rsidRPr="008952D1">
        <w:rPr>
          <w:rFonts w:asciiTheme="minorHAnsi" w:eastAsia="Calibri" w:hAnsiTheme="minorHAnsi" w:cstheme="minorHAnsi"/>
          <w:b w:val="0"/>
          <w:bCs w:val="0"/>
          <w:sz w:val="22"/>
          <w:szCs w:val="22"/>
          <w:lang w:eastAsia="en-AU"/>
        </w:rPr>
        <w:t>homelands</w:t>
      </w:r>
      <w:r w:rsidR="00063D36">
        <w:rPr>
          <w:rFonts w:asciiTheme="minorHAnsi" w:eastAsia="Calibri" w:hAnsiTheme="minorHAnsi" w:cstheme="minorHAnsi"/>
          <w:b w:val="0"/>
          <w:bCs w:val="0"/>
          <w:sz w:val="22"/>
          <w:szCs w:val="22"/>
          <w:lang w:eastAsia="en-AU"/>
        </w:rPr>
        <w:t>.</w:t>
      </w:r>
    </w:p>
    <w:p w14:paraId="72432A50" w14:textId="77777777" w:rsidR="00063D36" w:rsidRPr="008952D1" w:rsidRDefault="00063D36" w:rsidP="00063D36">
      <w:pPr>
        <w:tabs>
          <w:tab w:val="left" w:pos="4136"/>
        </w:tabs>
        <w:spacing w:after="40" w:line="210" w:lineRule="exact"/>
        <w:rPr>
          <w:rFonts w:asciiTheme="minorHAnsi" w:eastAsia="Calibri" w:hAnsiTheme="minorHAnsi" w:cstheme="minorHAnsi"/>
          <w:b w:val="0"/>
          <w:bCs w:val="0"/>
          <w:sz w:val="22"/>
          <w:szCs w:val="22"/>
          <w:lang w:eastAsia="en-AU"/>
        </w:rPr>
      </w:pPr>
    </w:p>
    <w:p w14:paraId="57D45FDA" w14:textId="5448A9AB" w:rsidR="008952D1" w:rsidRDefault="008952D1" w:rsidP="008952D1">
      <w:pPr>
        <w:numPr>
          <w:ilvl w:val="0"/>
          <w:numId w:val="46"/>
        </w:numPr>
        <w:tabs>
          <w:tab w:val="num" w:pos="426"/>
          <w:tab w:val="left" w:pos="4136"/>
        </w:tabs>
        <w:spacing w:after="40" w:line="210" w:lineRule="exact"/>
        <w:ind w:left="426" w:hanging="426"/>
        <w:rPr>
          <w:rFonts w:asciiTheme="minorHAnsi" w:eastAsia="Calibri" w:hAnsiTheme="minorHAnsi" w:cstheme="minorHAnsi"/>
          <w:b w:val="0"/>
          <w:bCs w:val="0"/>
          <w:sz w:val="22"/>
          <w:szCs w:val="22"/>
          <w:lang w:eastAsia="en-AU"/>
        </w:rPr>
      </w:pPr>
      <w:r w:rsidRPr="008952D1">
        <w:rPr>
          <w:rFonts w:asciiTheme="minorHAnsi" w:eastAsia="Calibri" w:hAnsiTheme="minorHAnsi" w:cstheme="minorHAnsi"/>
          <w:b w:val="0"/>
          <w:bCs w:val="0"/>
          <w:sz w:val="22"/>
          <w:szCs w:val="22"/>
          <w:lang w:eastAsia="en-AU"/>
        </w:rPr>
        <w:t xml:space="preserve">Develop and </w:t>
      </w:r>
      <w:r w:rsidR="00B020B6" w:rsidRPr="007A382B">
        <w:rPr>
          <w:rFonts w:asciiTheme="minorHAnsi" w:eastAsia="Calibri" w:hAnsiTheme="minorHAnsi" w:cstheme="minorHAnsi"/>
          <w:b w:val="0"/>
          <w:bCs w:val="0"/>
          <w:sz w:val="22"/>
          <w:szCs w:val="22"/>
          <w:lang w:eastAsia="en-AU"/>
        </w:rPr>
        <w:t>sustain</w:t>
      </w:r>
      <w:r w:rsidRPr="008952D1">
        <w:rPr>
          <w:rFonts w:asciiTheme="minorHAnsi" w:eastAsia="Calibri" w:hAnsiTheme="minorHAnsi" w:cstheme="minorHAnsi"/>
          <w:b w:val="0"/>
          <w:bCs w:val="0"/>
          <w:sz w:val="22"/>
          <w:szCs w:val="22"/>
          <w:lang w:eastAsia="en-AU"/>
        </w:rPr>
        <w:t xml:space="preserve"> </w:t>
      </w:r>
      <w:r w:rsidR="00B020B6" w:rsidRPr="007A382B">
        <w:rPr>
          <w:rFonts w:asciiTheme="minorHAnsi" w:eastAsia="Calibri" w:hAnsiTheme="minorHAnsi" w:cstheme="minorHAnsi"/>
          <w:b w:val="0"/>
          <w:bCs w:val="0"/>
          <w:sz w:val="22"/>
          <w:szCs w:val="22"/>
          <w:lang w:eastAsia="en-AU"/>
        </w:rPr>
        <w:t>strong</w:t>
      </w:r>
      <w:r w:rsidRPr="008952D1">
        <w:rPr>
          <w:rFonts w:asciiTheme="minorHAnsi" w:eastAsia="Calibri" w:hAnsiTheme="minorHAnsi" w:cstheme="minorHAnsi"/>
          <w:b w:val="0"/>
          <w:bCs w:val="0"/>
          <w:sz w:val="22"/>
          <w:szCs w:val="22"/>
          <w:lang w:eastAsia="en-AU"/>
        </w:rPr>
        <w:t xml:space="preserve"> collaborative partnerships and strategic alliances with other key stakeholders at the local and national level to </w:t>
      </w:r>
      <w:r w:rsidR="00B020B6" w:rsidRPr="007A382B">
        <w:rPr>
          <w:rFonts w:asciiTheme="minorHAnsi" w:eastAsia="Calibri" w:hAnsiTheme="minorHAnsi" w:cstheme="minorHAnsi"/>
          <w:b w:val="0"/>
          <w:bCs w:val="0"/>
          <w:sz w:val="22"/>
          <w:szCs w:val="22"/>
          <w:lang w:eastAsia="en-AU"/>
        </w:rPr>
        <w:t>drive</w:t>
      </w:r>
      <w:r w:rsidRPr="008952D1">
        <w:rPr>
          <w:rFonts w:asciiTheme="minorHAnsi" w:eastAsia="Calibri" w:hAnsiTheme="minorHAnsi" w:cstheme="minorHAnsi"/>
          <w:b w:val="0"/>
          <w:bCs w:val="0"/>
          <w:sz w:val="22"/>
          <w:szCs w:val="22"/>
          <w:lang w:eastAsia="en-AU"/>
        </w:rPr>
        <w:t xml:space="preserve"> implementation of the </w:t>
      </w:r>
      <w:r w:rsidR="00B020B6" w:rsidRPr="007A382B">
        <w:rPr>
          <w:rFonts w:asciiTheme="minorHAnsi" w:eastAsia="Calibri" w:hAnsiTheme="minorHAnsi" w:cstheme="minorHAnsi"/>
          <w:b w:val="0"/>
          <w:bCs w:val="0"/>
          <w:sz w:val="22"/>
          <w:szCs w:val="22"/>
          <w:lang w:eastAsia="en-AU"/>
        </w:rPr>
        <w:t>National Agreement on Closing the Gap Priority Reforms</w:t>
      </w:r>
      <w:r w:rsidRPr="008952D1">
        <w:rPr>
          <w:rFonts w:asciiTheme="minorHAnsi" w:eastAsia="Calibri" w:hAnsiTheme="minorHAnsi" w:cstheme="minorHAnsi"/>
          <w:b w:val="0"/>
          <w:bCs w:val="0"/>
          <w:sz w:val="22"/>
          <w:szCs w:val="22"/>
          <w:lang w:eastAsia="en-AU"/>
        </w:rPr>
        <w:t>.</w:t>
      </w:r>
    </w:p>
    <w:p w14:paraId="5C1BD0FB" w14:textId="77777777" w:rsidR="001837F5" w:rsidRDefault="001837F5" w:rsidP="001837F5">
      <w:pPr>
        <w:pStyle w:val="ListParagraph"/>
        <w:rPr>
          <w:rFonts w:asciiTheme="minorHAnsi" w:hAnsiTheme="minorHAnsi" w:cstheme="minorHAnsi"/>
          <w:b/>
          <w:bCs/>
          <w:sz w:val="22"/>
          <w:szCs w:val="22"/>
          <w:lang w:eastAsia="en-AU"/>
        </w:rPr>
      </w:pPr>
    </w:p>
    <w:p w14:paraId="6AFBE20C" w14:textId="5028891D" w:rsidR="001837F5" w:rsidRPr="008952D1" w:rsidRDefault="001837F5" w:rsidP="008952D1">
      <w:pPr>
        <w:numPr>
          <w:ilvl w:val="0"/>
          <w:numId w:val="46"/>
        </w:numPr>
        <w:tabs>
          <w:tab w:val="num" w:pos="426"/>
          <w:tab w:val="left" w:pos="4136"/>
        </w:tabs>
        <w:spacing w:after="40" w:line="210" w:lineRule="exact"/>
        <w:ind w:left="426" w:hanging="426"/>
        <w:rPr>
          <w:rFonts w:asciiTheme="minorHAnsi" w:eastAsia="Calibri" w:hAnsiTheme="minorHAnsi" w:cstheme="minorHAnsi"/>
          <w:b w:val="0"/>
          <w:bCs w:val="0"/>
          <w:sz w:val="22"/>
          <w:szCs w:val="22"/>
          <w:lang w:eastAsia="en-AU"/>
        </w:rPr>
      </w:pPr>
      <w:r>
        <w:rPr>
          <w:rFonts w:asciiTheme="minorHAnsi" w:eastAsia="Calibri" w:hAnsiTheme="minorHAnsi" w:cstheme="minorHAnsi"/>
          <w:b w:val="0"/>
          <w:bCs w:val="0"/>
          <w:sz w:val="22"/>
          <w:szCs w:val="22"/>
          <w:lang w:eastAsia="en-AU"/>
        </w:rPr>
        <w:t>Lead and manage a team of highly experienced</w:t>
      </w:r>
      <w:r w:rsidR="009E1975">
        <w:rPr>
          <w:rFonts w:asciiTheme="minorHAnsi" w:eastAsia="Calibri" w:hAnsiTheme="minorHAnsi" w:cstheme="minorHAnsi"/>
          <w:b w:val="0"/>
          <w:bCs w:val="0"/>
          <w:sz w:val="22"/>
          <w:szCs w:val="22"/>
          <w:lang w:eastAsia="en-AU"/>
        </w:rPr>
        <w:t xml:space="preserve"> and committed </w:t>
      </w:r>
      <w:r>
        <w:rPr>
          <w:rFonts w:asciiTheme="minorHAnsi" w:eastAsia="Calibri" w:hAnsiTheme="minorHAnsi" w:cstheme="minorHAnsi"/>
          <w:b w:val="0"/>
          <w:bCs w:val="0"/>
          <w:sz w:val="22"/>
          <w:szCs w:val="22"/>
          <w:lang w:eastAsia="en-AU"/>
        </w:rPr>
        <w:t>housing and homelands sector professionals.</w:t>
      </w:r>
    </w:p>
    <w:p w14:paraId="78D1F1A1" w14:textId="77777777" w:rsidR="008952D1" w:rsidRPr="00246BBC" w:rsidRDefault="008952D1" w:rsidP="007D49CA">
      <w:pPr>
        <w:spacing w:before="240" w:line="276" w:lineRule="auto"/>
        <w:ind w:left="-284"/>
        <w:rPr>
          <w:rFonts w:ascii="Calibri" w:hAnsi="Calibri" w:cs="Calibri"/>
          <w:b w:val="0"/>
          <w:sz w:val="22"/>
          <w:szCs w:val="22"/>
        </w:rPr>
      </w:pPr>
    </w:p>
    <w:p w14:paraId="5B2AF40C" w14:textId="77777777" w:rsidR="007D49CA" w:rsidRDefault="007D49CA" w:rsidP="007D49CA">
      <w:pPr>
        <w:ind w:left="-284"/>
        <w:contextualSpacing/>
        <w:jc w:val="both"/>
        <w:rPr>
          <w:rFonts w:asciiTheme="minorHAnsi" w:hAnsiTheme="minorHAnsi" w:cstheme="minorHAnsi"/>
          <w:b w:val="0"/>
          <w:bCs w:val="0"/>
          <w:sz w:val="22"/>
          <w:szCs w:val="22"/>
        </w:rPr>
      </w:pPr>
    </w:p>
    <w:p w14:paraId="3A603E6C" w14:textId="77777777" w:rsidR="00C403F0" w:rsidRPr="00C403F0" w:rsidRDefault="00C403F0" w:rsidP="00C403F0">
      <w:pPr>
        <w:contextualSpacing/>
        <w:jc w:val="both"/>
        <w:rPr>
          <w:rFonts w:asciiTheme="minorHAnsi" w:hAnsiTheme="minorHAnsi" w:cstheme="minorHAnsi"/>
          <w:sz w:val="22"/>
          <w:szCs w:val="22"/>
        </w:rPr>
      </w:pPr>
    </w:p>
    <w:p w14:paraId="6AA1F837" w14:textId="77777777" w:rsidR="00C403F0" w:rsidRDefault="00C403F0" w:rsidP="00C403F0">
      <w:pPr>
        <w:jc w:val="both"/>
        <w:rPr>
          <w:rFonts w:cstheme="minorHAnsi"/>
        </w:rPr>
      </w:pPr>
    </w:p>
    <w:p w14:paraId="5D4838B5" w14:textId="77777777" w:rsidR="00304EC1" w:rsidRDefault="00304EC1" w:rsidP="00C403F0">
      <w:pPr>
        <w:jc w:val="both"/>
        <w:rPr>
          <w:rFonts w:cstheme="minorHAnsi"/>
        </w:rPr>
      </w:pPr>
    </w:p>
    <w:p w14:paraId="0E9781C4" w14:textId="77777777" w:rsidR="00304EC1" w:rsidRPr="009312BD" w:rsidRDefault="00304EC1" w:rsidP="00C403F0">
      <w:pPr>
        <w:jc w:val="both"/>
        <w:rPr>
          <w:rFonts w:cstheme="minorHAnsi"/>
        </w:rPr>
      </w:pPr>
    </w:p>
    <w:p w14:paraId="093B2FB4" w14:textId="77777777" w:rsidR="00C403F0" w:rsidRDefault="00C403F0" w:rsidP="00C403F0">
      <w:pPr>
        <w:jc w:val="both"/>
        <w:rPr>
          <w:rFonts w:asciiTheme="minorHAnsi" w:hAnsiTheme="minorHAnsi" w:cstheme="minorHAnsi"/>
          <w:sz w:val="22"/>
          <w:szCs w:val="22"/>
        </w:rPr>
      </w:pPr>
    </w:p>
    <w:p w14:paraId="407A277F" w14:textId="77777777" w:rsidR="008C7496" w:rsidRDefault="008C7496" w:rsidP="00B9264D">
      <w:pPr>
        <w:jc w:val="both"/>
        <w:rPr>
          <w:rFonts w:ascii="Calibri" w:hAnsi="Calibri" w:cs="Calibri"/>
          <w:b w:val="0"/>
          <w:sz w:val="24"/>
        </w:rPr>
      </w:pPr>
    </w:p>
    <w:p w14:paraId="7E2712BE" w14:textId="1B8B0CE3" w:rsidR="00B9264D" w:rsidRPr="00A16F84" w:rsidRDefault="00EA111A" w:rsidP="00B9264D">
      <w:pPr>
        <w:jc w:val="both"/>
        <w:rPr>
          <w:rFonts w:ascii="Calibri" w:hAnsi="Calibri" w:cs="Calibri"/>
          <w:b w:val="0"/>
          <w:sz w:val="24"/>
        </w:rPr>
      </w:pPr>
      <w:r>
        <w:rPr>
          <w:rFonts w:ascii="Calibri" w:hAnsi="Calibri" w:cs="Calibri"/>
          <w:noProof/>
          <w:sz w:val="24"/>
        </w:rPr>
        <mc:AlternateContent>
          <mc:Choice Requires="wps">
            <w:drawing>
              <wp:anchor distT="0" distB="0" distL="114300" distR="114300" simplePos="0" relativeHeight="251658245" behindDoc="0" locked="0" layoutInCell="1" allowOverlap="1" wp14:anchorId="10C2EADE" wp14:editId="2CC77664">
                <wp:simplePos x="0" y="0"/>
                <wp:positionH relativeFrom="column">
                  <wp:posOffset>-933855</wp:posOffset>
                </wp:positionH>
                <wp:positionV relativeFrom="paragraph">
                  <wp:posOffset>185420</wp:posOffset>
                </wp:positionV>
                <wp:extent cx="7072009" cy="321013"/>
                <wp:effectExtent l="0" t="0" r="0" b="3175"/>
                <wp:wrapNone/>
                <wp:docPr id="10" name="Rectangle 10"/>
                <wp:cNvGraphicFramePr/>
                <a:graphic xmlns:a="http://schemas.openxmlformats.org/drawingml/2006/main">
                  <a:graphicData uri="http://schemas.microsoft.com/office/word/2010/wordprocessingShape">
                    <wps:wsp>
                      <wps:cNvSpPr/>
                      <wps:spPr>
                        <a:xfrm>
                          <a:off x="0" y="0"/>
                          <a:ext cx="7072009" cy="321013"/>
                        </a:xfrm>
                        <a:prstGeom prst="rect">
                          <a:avLst/>
                        </a:prstGeom>
                        <a:solidFill>
                          <a:srgbClr val="EFA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525D66" w14:textId="3D142A5D" w:rsidR="00EA111A" w:rsidRPr="00F8269E" w:rsidRDefault="009E1975" w:rsidP="00EA111A">
                            <w:pPr>
                              <w:ind w:left="993"/>
                              <w:rPr>
                                <w:b w:val="0"/>
                                <w:bCs w:val="0"/>
                                <w:spacing w:val="20"/>
                                <w:sz w:val="24"/>
                                <w:szCs w:val="36"/>
                              </w:rPr>
                            </w:pPr>
                            <w:r>
                              <w:rPr>
                                <w:b w:val="0"/>
                                <w:bCs w:val="0"/>
                                <w:spacing w:val="20"/>
                                <w:sz w:val="24"/>
                                <w:szCs w:val="36"/>
                              </w:rPr>
                              <w:t>Selection Criteria</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rect w14:anchorId="10C2EADE" id="Rectangle 10" o:spid="_x0000_s1030" style="position:absolute;left:0;text-align:left;margin-left:-73.55pt;margin-top:14.6pt;width:556.85pt;height:25.3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" fillcolor="#efa531" stroked="f" strokeweight="1pt">
                <v:textbox>
                  <w:txbxContent>
                    <w:p w14:paraId="26525D66" w14:textId="3D142A5D" w:rsidR="00EA111A" w:rsidRPr="00F8269E" w:rsidRDefault="009E1975" w:rsidP="00EA111A">
                      <w:pPr>
                        <w:ind w:left="993"/>
                        <w:rPr>
                          <w:b w:val="0"/>
                          <w:bCs w:val="0"/>
                          <w:spacing w:val="20"/>
                          <w:sz w:val="24"/>
                          <w:szCs w:val="36"/>
                        </w:rPr>
                      </w:pPr>
                      <w:r>
                        <w:rPr>
                          <w:b w:val="0"/>
                          <w:bCs w:val="0"/>
                          <w:spacing w:val="20"/>
                          <w:sz w:val="24"/>
                          <w:szCs w:val="36"/>
                        </w:rPr>
                        <w:t>Selection Criteria</w:t>
                      </w:r>
                    </w:p>
                  </w:txbxContent>
                </v:textbox>
              </v:rect>
            </w:pict>
          </mc:Fallback>
        </mc:AlternateContent>
      </w:r>
    </w:p>
    <w:p w14:paraId="71957686" w14:textId="5B88A824" w:rsidR="00B9264D" w:rsidRDefault="00B9264D" w:rsidP="00B9264D">
      <w:pPr>
        <w:pStyle w:val="NormalWeb"/>
        <w:spacing w:after="0"/>
        <w:ind w:left="284"/>
        <w:jc w:val="both"/>
        <w:rPr>
          <w:rFonts w:ascii="Calibri" w:hAnsi="Calibri" w:cs="Calibri"/>
          <w:sz w:val="22"/>
          <w:szCs w:val="22"/>
        </w:rPr>
      </w:pPr>
    </w:p>
    <w:p w14:paraId="7572170B" w14:textId="77777777" w:rsidR="00EA111A" w:rsidRDefault="00EA111A" w:rsidP="00EA111A">
      <w:pPr>
        <w:pStyle w:val="NormalWeb"/>
        <w:spacing w:after="0" w:line="480" w:lineRule="auto"/>
        <w:ind w:left="-426"/>
        <w:rPr>
          <w:rFonts w:ascii="Calibri" w:hAnsi="Calibri" w:cs="Calibri"/>
          <w:b/>
          <w:color w:val="DA8F40"/>
          <w:sz w:val="22"/>
          <w:szCs w:val="22"/>
        </w:rPr>
      </w:pPr>
    </w:p>
    <w:p w14:paraId="0DF0F38F" w14:textId="5FFA1AAE" w:rsidR="00B9264D" w:rsidRPr="001A54CE" w:rsidRDefault="009E1975" w:rsidP="002775E3">
      <w:pPr>
        <w:pStyle w:val="NormalWeb"/>
        <w:spacing w:after="0"/>
        <w:ind w:left="-284" w:right="283"/>
        <w:rPr>
          <w:rFonts w:ascii="Calibri" w:hAnsi="Calibri" w:cs="Calibri"/>
          <w:b/>
          <w:color w:val="EFA531"/>
          <w:sz w:val="22"/>
          <w:szCs w:val="22"/>
        </w:rPr>
      </w:pPr>
      <w:r>
        <w:rPr>
          <w:rFonts w:ascii="Calibri" w:hAnsi="Calibri" w:cs="Calibri"/>
          <w:b/>
          <w:color w:val="EFA531"/>
          <w:sz w:val="22"/>
          <w:szCs w:val="22"/>
        </w:rPr>
        <w:t>Essential</w:t>
      </w:r>
    </w:p>
    <w:p w14:paraId="055E1B61" w14:textId="5232A02C" w:rsidR="002775E3" w:rsidRPr="00527F23" w:rsidRDefault="002775E3" w:rsidP="00EA111A">
      <w:pPr>
        <w:pStyle w:val="NormalWeb"/>
        <w:spacing w:after="0"/>
        <w:ind w:left="-284"/>
        <w:rPr>
          <w:rFonts w:ascii="Calibri" w:hAnsi="Calibri" w:cs="Calibri"/>
          <w:b/>
          <w:color w:val="DA8F40"/>
          <w:sz w:val="22"/>
          <w:szCs w:val="22"/>
        </w:rPr>
      </w:pPr>
      <w:r>
        <w:rPr>
          <w:rFonts w:ascii="Calibri" w:hAnsi="Calibri" w:cs="Calibri"/>
          <w:b/>
          <w:noProof/>
          <w:color w:val="DA8F40"/>
          <w:sz w:val="22"/>
          <w:szCs w:val="22"/>
        </w:rPr>
        <mc:AlternateContent>
          <mc:Choice Requires="wps">
            <w:drawing>
              <wp:anchor distT="0" distB="0" distL="114300" distR="114300" simplePos="0" relativeHeight="251658246" behindDoc="0" locked="0" layoutInCell="1" allowOverlap="1" wp14:anchorId="6CB529AE" wp14:editId="101DAE45">
                <wp:simplePos x="0" y="0"/>
                <wp:positionH relativeFrom="column">
                  <wp:posOffset>-189865</wp:posOffset>
                </wp:positionH>
                <wp:positionV relativeFrom="paragraph">
                  <wp:posOffset>76200</wp:posOffset>
                </wp:positionV>
                <wp:extent cx="6264613" cy="0"/>
                <wp:effectExtent l="0" t="0" r="9525" b="12700"/>
                <wp:wrapNone/>
                <wp:docPr id="11" name="Straight Connector 11"/>
                <wp:cNvGraphicFramePr/>
                <a:graphic xmlns:a="http://schemas.openxmlformats.org/drawingml/2006/main">
                  <a:graphicData uri="http://schemas.microsoft.com/office/word/2010/wordprocessingShape">
                    <wps:wsp>
                      <wps:cNvCnPr/>
                      <wps:spPr>
                        <a:xfrm>
                          <a:off x="0" y="0"/>
                          <a:ext cx="6264613" cy="0"/>
                        </a:xfrm>
                        <a:prstGeom prst="line">
                          <a:avLst/>
                        </a:prstGeom>
                        <a:ln w="12700">
                          <a:solidFill>
                            <a:srgbClr val="D6CA9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C46484" id="Straight Connector 11" o:spid="_x0000_s1026" style="position:absolute;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5pt,6pt" to="47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" strokecolor="#d6ca9e" strokeweight="1pt">
                <v:stroke joinstyle="miter"/>
              </v:line>
            </w:pict>
          </mc:Fallback>
        </mc:AlternateContent>
      </w:r>
    </w:p>
    <w:p w14:paraId="5327318E" w14:textId="77777777" w:rsidR="00125560" w:rsidRPr="00472A72" w:rsidRDefault="00125560" w:rsidP="00125560">
      <w:pPr>
        <w:pStyle w:val="Default"/>
        <w:rPr>
          <w:rFonts w:asciiTheme="minorHAnsi" w:hAnsiTheme="minorHAnsi" w:cstheme="minorHAnsi"/>
          <w:sz w:val="22"/>
          <w:szCs w:val="22"/>
          <w:u w:val="single"/>
        </w:rPr>
      </w:pPr>
    </w:p>
    <w:p w14:paraId="6418068F" w14:textId="77777777" w:rsidR="00AA5DCA" w:rsidRDefault="00F47A0C" w:rsidP="00AA5DCA">
      <w:pPr>
        <w:numPr>
          <w:ilvl w:val="0"/>
          <w:numId w:val="47"/>
        </w:numPr>
        <w:tabs>
          <w:tab w:val="left" w:pos="4136"/>
        </w:tabs>
        <w:spacing w:after="40" w:line="210" w:lineRule="exact"/>
        <w:ind w:left="426"/>
        <w:rPr>
          <w:rFonts w:asciiTheme="minorHAnsi" w:eastAsia="Calibri" w:hAnsiTheme="minorHAnsi" w:cstheme="minorHAnsi"/>
          <w:b w:val="0"/>
          <w:bCs w:val="0"/>
          <w:sz w:val="22"/>
          <w:szCs w:val="22"/>
          <w:lang w:eastAsia="en-AU"/>
        </w:rPr>
      </w:pPr>
      <w:r w:rsidRPr="00F47A0C">
        <w:rPr>
          <w:rFonts w:asciiTheme="minorHAnsi" w:eastAsia="Calibri" w:hAnsiTheme="minorHAnsi" w:cstheme="minorHAnsi"/>
          <w:b w:val="0"/>
          <w:bCs w:val="0"/>
          <w:sz w:val="22"/>
          <w:szCs w:val="22"/>
          <w:lang w:eastAsia="en-AU"/>
        </w:rPr>
        <w:t xml:space="preserve">High level strategic, conceptual, analytical and innovation skills including the ability to manage and interpret </w:t>
      </w:r>
      <w:r w:rsidR="003D77E3">
        <w:rPr>
          <w:rFonts w:asciiTheme="minorHAnsi" w:eastAsia="Calibri" w:hAnsiTheme="minorHAnsi" w:cstheme="minorHAnsi"/>
          <w:b w:val="0"/>
          <w:bCs w:val="0"/>
          <w:sz w:val="22"/>
          <w:szCs w:val="22"/>
          <w:lang w:eastAsia="en-AU"/>
        </w:rPr>
        <w:t>local and national</w:t>
      </w:r>
      <w:r w:rsidRPr="00F47A0C">
        <w:rPr>
          <w:rFonts w:asciiTheme="minorHAnsi" w:eastAsia="Calibri" w:hAnsiTheme="minorHAnsi" w:cstheme="minorHAnsi"/>
          <w:b w:val="0"/>
          <w:bCs w:val="0"/>
          <w:sz w:val="22"/>
          <w:szCs w:val="22"/>
          <w:lang w:eastAsia="en-AU"/>
        </w:rPr>
        <w:t xml:space="preserve"> political </w:t>
      </w:r>
      <w:r w:rsidR="003D77E3">
        <w:rPr>
          <w:rFonts w:asciiTheme="minorHAnsi" w:eastAsia="Calibri" w:hAnsiTheme="minorHAnsi" w:cstheme="minorHAnsi"/>
          <w:b w:val="0"/>
          <w:bCs w:val="0"/>
          <w:sz w:val="22"/>
          <w:szCs w:val="22"/>
          <w:lang w:eastAsia="en-AU"/>
        </w:rPr>
        <w:t>landscapes to ensure AHNT</w:t>
      </w:r>
      <w:r w:rsidR="00663DEC">
        <w:rPr>
          <w:rFonts w:asciiTheme="minorHAnsi" w:eastAsia="Calibri" w:hAnsiTheme="minorHAnsi" w:cstheme="minorHAnsi"/>
          <w:b w:val="0"/>
          <w:bCs w:val="0"/>
          <w:sz w:val="22"/>
          <w:szCs w:val="22"/>
          <w:lang w:eastAsia="en-AU"/>
        </w:rPr>
        <w:t xml:space="preserve"> remains </w:t>
      </w:r>
      <w:r w:rsidR="00FB0587">
        <w:rPr>
          <w:rFonts w:asciiTheme="minorHAnsi" w:eastAsia="Calibri" w:hAnsiTheme="minorHAnsi" w:cstheme="minorHAnsi"/>
          <w:b w:val="0"/>
          <w:bCs w:val="0"/>
          <w:sz w:val="22"/>
          <w:szCs w:val="22"/>
          <w:lang w:eastAsia="en-AU"/>
        </w:rPr>
        <w:t>best placed</w:t>
      </w:r>
      <w:r w:rsidR="00D54589">
        <w:rPr>
          <w:rFonts w:asciiTheme="minorHAnsi" w:eastAsia="Calibri" w:hAnsiTheme="minorHAnsi" w:cstheme="minorHAnsi"/>
          <w:b w:val="0"/>
          <w:bCs w:val="0"/>
          <w:sz w:val="22"/>
          <w:szCs w:val="22"/>
          <w:lang w:eastAsia="en-AU"/>
        </w:rPr>
        <w:t xml:space="preserve"> to </w:t>
      </w:r>
      <w:r w:rsidR="003D77E3">
        <w:rPr>
          <w:rFonts w:asciiTheme="minorHAnsi" w:eastAsia="Calibri" w:hAnsiTheme="minorHAnsi" w:cstheme="minorHAnsi"/>
          <w:b w:val="0"/>
          <w:bCs w:val="0"/>
          <w:sz w:val="22"/>
          <w:szCs w:val="22"/>
          <w:lang w:eastAsia="en-AU"/>
        </w:rPr>
        <w:t xml:space="preserve">respond </w:t>
      </w:r>
      <w:r w:rsidR="00F72B6B">
        <w:rPr>
          <w:rFonts w:asciiTheme="minorHAnsi" w:eastAsia="Calibri" w:hAnsiTheme="minorHAnsi" w:cstheme="minorHAnsi"/>
          <w:b w:val="0"/>
          <w:bCs w:val="0"/>
          <w:sz w:val="22"/>
          <w:szCs w:val="22"/>
          <w:lang w:eastAsia="en-AU"/>
        </w:rPr>
        <w:t xml:space="preserve">and adapt </w:t>
      </w:r>
      <w:r w:rsidR="003D77E3">
        <w:rPr>
          <w:rFonts w:asciiTheme="minorHAnsi" w:eastAsia="Calibri" w:hAnsiTheme="minorHAnsi" w:cstheme="minorHAnsi"/>
          <w:b w:val="0"/>
          <w:bCs w:val="0"/>
          <w:sz w:val="22"/>
          <w:szCs w:val="22"/>
          <w:lang w:eastAsia="en-AU"/>
        </w:rPr>
        <w:t>to change</w:t>
      </w:r>
      <w:r w:rsidRPr="00F47A0C">
        <w:rPr>
          <w:rFonts w:asciiTheme="minorHAnsi" w:eastAsia="Calibri" w:hAnsiTheme="minorHAnsi" w:cstheme="minorHAnsi"/>
          <w:b w:val="0"/>
          <w:bCs w:val="0"/>
          <w:sz w:val="22"/>
          <w:szCs w:val="22"/>
          <w:lang w:eastAsia="en-AU"/>
        </w:rPr>
        <w:t>.</w:t>
      </w:r>
    </w:p>
    <w:p w14:paraId="548CFBC0" w14:textId="77777777" w:rsidR="00AA5DCA" w:rsidRDefault="00AA5DCA" w:rsidP="00AA5DCA">
      <w:pPr>
        <w:tabs>
          <w:tab w:val="left" w:pos="4136"/>
        </w:tabs>
        <w:spacing w:after="40" w:line="210" w:lineRule="exact"/>
        <w:ind w:left="426"/>
        <w:rPr>
          <w:rFonts w:asciiTheme="minorHAnsi" w:eastAsia="Calibri" w:hAnsiTheme="minorHAnsi" w:cstheme="minorHAnsi"/>
          <w:b w:val="0"/>
          <w:bCs w:val="0"/>
          <w:sz w:val="22"/>
          <w:szCs w:val="22"/>
          <w:lang w:eastAsia="en-AU"/>
        </w:rPr>
      </w:pPr>
    </w:p>
    <w:p w14:paraId="37D0F77D" w14:textId="76796B16" w:rsidR="00FB0587" w:rsidRDefault="008B2DE5" w:rsidP="00AE3720">
      <w:pPr>
        <w:numPr>
          <w:ilvl w:val="0"/>
          <w:numId w:val="47"/>
        </w:numPr>
        <w:tabs>
          <w:tab w:val="left" w:pos="4136"/>
        </w:tabs>
        <w:spacing w:after="40" w:line="210" w:lineRule="exact"/>
        <w:ind w:left="426"/>
        <w:rPr>
          <w:rFonts w:asciiTheme="minorHAnsi" w:eastAsia="Calibri" w:hAnsiTheme="minorHAnsi" w:cstheme="minorHAnsi"/>
          <w:b w:val="0"/>
          <w:bCs w:val="0"/>
          <w:sz w:val="22"/>
          <w:szCs w:val="22"/>
          <w:lang w:eastAsia="en-AU"/>
        </w:rPr>
      </w:pPr>
      <w:r w:rsidRPr="009D220C">
        <w:rPr>
          <w:rFonts w:asciiTheme="minorHAnsi" w:eastAsia="Calibri" w:hAnsiTheme="minorHAnsi" w:cstheme="minorHAnsi"/>
          <w:b w:val="0"/>
          <w:bCs w:val="0"/>
          <w:sz w:val="22"/>
          <w:szCs w:val="22"/>
          <w:lang w:eastAsia="en-AU"/>
        </w:rPr>
        <w:t>Exceptional collaborative and influential skills with a demonstrated ability to establish and sustain productive working relationships and strategic alliances with key internal and external stakeholders and demonstrated sound professional judgement and political acumen</w:t>
      </w:r>
      <w:r w:rsidR="009D220C">
        <w:rPr>
          <w:rFonts w:asciiTheme="minorHAnsi" w:eastAsia="Calibri" w:hAnsiTheme="minorHAnsi" w:cstheme="minorHAnsi"/>
          <w:b w:val="0"/>
          <w:bCs w:val="0"/>
          <w:sz w:val="22"/>
          <w:szCs w:val="22"/>
          <w:lang w:eastAsia="en-AU"/>
        </w:rPr>
        <w:t>.</w:t>
      </w:r>
    </w:p>
    <w:p w14:paraId="55FE588E" w14:textId="77777777" w:rsidR="009D220C" w:rsidRPr="009D220C" w:rsidRDefault="009D220C" w:rsidP="009D220C">
      <w:pPr>
        <w:tabs>
          <w:tab w:val="left" w:pos="4136"/>
        </w:tabs>
        <w:spacing w:after="40" w:line="210" w:lineRule="exact"/>
        <w:rPr>
          <w:rFonts w:asciiTheme="minorHAnsi" w:eastAsia="Calibri" w:hAnsiTheme="minorHAnsi" w:cstheme="minorHAnsi"/>
          <w:b w:val="0"/>
          <w:bCs w:val="0"/>
          <w:sz w:val="22"/>
          <w:szCs w:val="22"/>
          <w:lang w:eastAsia="en-AU"/>
        </w:rPr>
      </w:pPr>
    </w:p>
    <w:p w14:paraId="3A8F2448" w14:textId="77777777" w:rsidR="009D220C" w:rsidRDefault="003D77E3" w:rsidP="009D220C">
      <w:pPr>
        <w:numPr>
          <w:ilvl w:val="0"/>
          <w:numId w:val="47"/>
        </w:numPr>
        <w:tabs>
          <w:tab w:val="left" w:pos="4136"/>
        </w:tabs>
        <w:spacing w:after="40" w:line="210" w:lineRule="exact"/>
        <w:ind w:left="426"/>
        <w:rPr>
          <w:rFonts w:asciiTheme="minorHAnsi" w:eastAsia="Calibri" w:hAnsiTheme="minorHAnsi" w:cstheme="minorHAnsi"/>
          <w:b w:val="0"/>
          <w:bCs w:val="0"/>
          <w:sz w:val="22"/>
          <w:szCs w:val="22"/>
          <w:lang w:eastAsia="en-AU"/>
        </w:rPr>
      </w:pPr>
      <w:r w:rsidRPr="003D77E3">
        <w:rPr>
          <w:rFonts w:asciiTheme="minorHAnsi" w:eastAsia="Calibri" w:hAnsiTheme="minorHAnsi" w:cstheme="minorHAnsi"/>
          <w:b w:val="0"/>
          <w:bCs w:val="0"/>
          <w:sz w:val="22"/>
          <w:szCs w:val="22"/>
          <w:lang w:eastAsia="en-AU"/>
        </w:rPr>
        <w:t>Demonstrated senior executive level experience driving and achieving strategic objectives</w:t>
      </w:r>
      <w:r w:rsidR="00635EDA">
        <w:rPr>
          <w:rFonts w:asciiTheme="minorHAnsi" w:eastAsia="Calibri" w:hAnsiTheme="minorHAnsi" w:cstheme="minorHAnsi"/>
          <w:b w:val="0"/>
          <w:bCs w:val="0"/>
          <w:sz w:val="22"/>
          <w:szCs w:val="22"/>
          <w:lang w:eastAsia="en-AU"/>
        </w:rPr>
        <w:t xml:space="preserve"> across </w:t>
      </w:r>
      <w:r w:rsidRPr="003D77E3">
        <w:rPr>
          <w:rFonts w:asciiTheme="minorHAnsi" w:eastAsia="Calibri" w:hAnsiTheme="minorHAnsi" w:cstheme="minorHAnsi"/>
          <w:b w:val="0"/>
          <w:bCs w:val="0"/>
          <w:sz w:val="22"/>
          <w:szCs w:val="22"/>
          <w:lang w:eastAsia="en-AU"/>
        </w:rPr>
        <w:t>governance</w:t>
      </w:r>
      <w:r w:rsidR="00635EDA">
        <w:rPr>
          <w:rFonts w:asciiTheme="minorHAnsi" w:eastAsia="Calibri" w:hAnsiTheme="minorHAnsi" w:cstheme="minorHAnsi"/>
          <w:b w:val="0"/>
          <w:bCs w:val="0"/>
          <w:sz w:val="22"/>
          <w:szCs w:val="22"/>
          <w:lang w:eastAsia="en-AU"/>
        </w:rPr>
        <w:t xml:space="preserve">, </w:t>
      </w:r>
      <w:proofErr w:type="gramStart"/>
      <w:r w:rsidR="00635EDA">
        <w:rPr>
          <w:rFonts w:asciiTheme="minorHAnsi" w:eastAsia="Calibri" w:hAnsiTheme="minorHAnsi" w:cstheme="minorHAnsi"/>
          <w:b w:val="0"/>
          <w:bCs w:val="0"/>
          <w:sz w:val="22"/>
          <w:szCs w:val="22"/>
          <w:lang w:eastAsia="en-AU"/>
        </w:rPr>
        <w:t>policy</w:t>
      </w:r>
      <w:proofErr w:type="gramEnd"/>
      <w:r w:rsidR="00635EDA">
        <w:rPr>
          <w:rFonts w:asciiTheme="minorHAnsi" w:eastAsia="Calibri" w:hAnsiTheme="minorHAnsi" w:cstheme="minorHAnsi"/>
          <w:b w:val="0"/>
          <w:bCs w:val="0"/>
          <w:sz w:val="22"/>
          <w:szCs w:val="22"/>
          <w:lang w:eastAsia="en-AU"/>
        </w:rPr>
        <w:t xml:space="preserve"> and program delivery</w:t>
      </w:r>
      <w:r w:rsidR="00FB0587">
        <w:rPr>
          <w:rFonts w:asciiTheme="minorHAnsi" w:eastAsia="Calibri" w:hAnsiTheme="minorHAnsi" w:cstheme="minorHAnsi"/>
          <w:b w:val="0"/>
          <w:bCs w:val="0"/>
          <w:sz w:val="22"/>
          <w:szCs w:val="22"/>
          <w:lang w:eastAsia="en-AU"/>
        </w:rPr>
        <w:t>.</w:t>
      </w:r>
    </w:p>
    <w:p w14:paraId="206FA7D0" w14:textId="77777777" w:rsidR="009D220C" w:rsidRDefault="009D220C" w:rsidP="009D220C">
      <w:pPr>
        <w:pStyle w:val="ListParagraph"/>
        <w:rPr>
          <w:rFonts w:asciiTheme="minorHAnsi" w:hAnsiTheme="minorHAnsi" w:cstheme="minorHAnsi"/>
          <w:b/>
          <w:bCs/>
          <w:sz w:val="22"/>
          <w:szCs w:val="22"/>
          <w:lang w:eastAsia="en-AU"/>
        </w:rPr>
      </w:pPr>
    </w:p>
    <w:p w14:paraId="6D26E99E" w14:textId="7FBE1741" w:rsidR="009D220C" w:rsidRPr="009D220C" w:rsidRDefault="009D220C" w:rsidP="009D220C">
      <w:pPr>
        <w:numPr>
          <w:ilvl w:val="0"/>
          <w:numId w:val="47"/>
        </w:numPr>
        <w:tabs>
          <w:tab w:val="left" w:pos="4136"/>
        </w:tabs>
        <w:spacing w:after="40" w:line="210" w:lineRule="exact"/>
        <w:ind w:left="426"/>
        <w:rPr>
          <w:rFonts w:asciiTheme="minorHAnsi" w:eastAsia="Calibri" w:hAnsiTheme="minorHAnsi" w:cstheme="minorHAnsi"/>
          <w:b w:val="0"/>
          <w:bCs w:val="0"/>
          <w:sz w:val="22"/>
          <w:szCs w:val="22"/>
          <w:lang w:eastAsia="en-AU"/>
        </w:rPr>
      </w:pPr>
      <w:r w:rsidRPr="009D220C">
        <w:rPr>
          <w:rFonts w:asciiTheme="minorHAnsi" w:eastAsia="Calibri" w:hAnsiTheme="minorHAnsi" w:cstheme="minorHAnsi"/>
          <w:b w:val="0"/>
          <w:bCs w:val="0"/>
          <w:sz w:val="22"/>
          <w:szCs w:val="22"/>
          <w:lang w:eastAsia="en-AU"/>
        </w:rPr>
        <w:t xml:space="preserve">Highly developed political and cultural awareness, sensitivity, and understanding of the Northern Territory and national housing reform agenda and </w:t>
      </w:r>
      <w:proofErr w:type="gramStart"/>
      <w:r w:rsidRPr="009D220C">
        <w:rPr>
          <w:rFonts w:asciiTheme="minorHAnsi" w:eastAsia="Calibri" w:hAnsiTheme="minorHAnsi" w:cstheme="minorHAnsi"/>
          <w:b w:val="0"/>
          <w:bCs w:val="0"/>
          <w:sz w:val="22"/>
          <w:szCs w:val="22"/>
          <w:lang w:eastAsia="en-AU"/>
        </w:rPr>
        <w:t>its</w:t>
      </w:r>
      <w:proofErr w:type="gramEnd"/>
      <w:r w:rsidRPr="009D220C">
        <w:rPr>
          <w:rFonts w:asciiTheme="minorHAnsi" w:eastAsia="Calibri" w:hAnsiTheme="minorHAnsi" w:cstheme="minorHAnsi"/>
          <w:b w:val="0"/>
          <w:bCs w:val="0"/>
          <w:sz w:val="22"/>
          <w:szCs w:val="22"/>
          <w:lang w:eastAsia="en-AU"/>
        </w:rPr>
        <w:t xml:space="preserve"> intersect with the Northern Territory’s Aboriginal community-controlled sector.</w:t>
      </w:r>
    </w:p>
    <w:p w14:paraId="5A699BE3" w14:textId="77777777" w:rsidR="00FB0587" w:rsidRDefault="00FB0587" w:rsidP="00FB0587">
      <w:pPr>
        <w:tabs>
          <w:tab w:val="left" w:pos="4136"/>
        </w:tabs>
        <w:spacing w:after="40" w:line="210" w:lineRule="exact"/>
        <w:rPr>
          <w:rFonts w:asciiTheme="minorHAnsi" w:eastAsia="Calibri" w:hAnsiTheme="minorHAnsi" w:cstheme="minorHAnsi"/>
          <w:b w:val="0"/>
          <w:bCs w:val="0"/>
          <w:sz w:val="22"/>
          <w:szCs w:val="22"/>
          <w:lang w:eastAsia="en-AU"/>
        </w:rPr>
      </w:pPr>
    </w:p>
    <w:p w14:paraId="4E1CB4DC" w14:textId="77777777" w:rsidR="000E58B6" w:rsidRDefault="00C724D9" w:rsidP="000E58B6">
      <w:pPr>
        <w:numPr>
          <w:ilvl w:val="0"/>
          <w:numId w:val="47"/>
        </w:numPr>
        <w:tabs>
          <w:tab w:val="left" w:pos="4136"/>
        </w:tabs>
        <w:spacing w:after="40" w:line="210" w:lineRule="exact"/>
        <w:ind w:left="426"/>
        <w:rPr>
          <w:rFonts w:asciiTheme="minorHAnsi" w:eastAsia="Calibri" w:hAnsiTheme="minorHAnsi" w:cstheme="minorHAnsi"/>
          <w:b w:val="0"/>
          <w:bCs w:val="0"/>
          <w:sz w:val="22"/>
          <w:szCs w:val="22"/>
          <w:lang w:eastAsia="en-AU"/>
        </w:rPr>
      </w:pPr>
      <w:r w:rsidRPr="00C724D9">
        <w:rPr>
          <w:rFonts w:asciiTheme="minorHAnsi" w:eastAsia="Calibri" w:hAnsiTheme="minorHAnsi" w:cstheme="minorHAnsi"/>
          <w:b w:val="0"/>
          <w:bCs w:val="0"/>
          <w:sz w:val="22"/>
          <w:szCs w:val="22"/>
          <w:lang w:eastAsia="en-AU"/>
        </w:rPr>
        <w:t xml:space="preserve">Extensive knowledge and experience in providing leadership, guidance and budget </w:t>
      </w:r>
      <w:r>
        <w:rPr>
          <w:rFonts w:asciiTheme="minorHAnsi" w:eastAsia="Calibri" w:hAnsiTheme="minorHAnsi" w:cstheme="minorHAnsi"/>
          <w:b w:val="0"/>
          <w:bCs w:val="0"/>
          <w:sz w:val="22"/>
          <w:szCs w:val="22"/>
          <w:lang w:eastAsia="en-AU"/>
        </w:rPr>
        <w:t>advice coupled with very high standards of</w:t>
      </w:r>
      <w:r w:rsidRPr="00C724D9">
        <w:rPr>
          <w:rFonts w:asciiTheme="minorHAnsi" w:eastAsia="Calibri" w:hAnsiTheme="minorHAnsi" w:cstheme="minorHAnsi"/>
          <w:b w:val="0"/>
          <w:bCs w:val="0"/>
          <w:sz w:val="22"/>
          <w:szCs w:val="22"/>
          <w:lang w:eastAsia="en-AU"/>
        </w:rPr>
        <w:t xml:space="preserve"> people management to </w:t>
      </w:r>
      <w:r>
        <w:rPr>
          <w:rFonts w:asciiTheme="minorHAnsi" w:eastAsia="Calibri" w:hAnsiTheme="minorHAnsi" w:cstheme="minorHAnsi"/>
          <w:b w:val="0"/>
          <w:bCs w:val="0"/>
          <w:sz w:val="22"/>
          <w:szCs w:val="22"/>
          <w:lang w:eastAsia="en-AU"/>
        </w:rPr>
        <w:t>support</w:t>
      </w:r>
      <w:r w:rsidRPr="00C724D9">
        <w:rPr>
          <w:rFonts w:asciiTheme="minorHAnsi" w:eastAsia="Calibri" w:hAnsiTheme="minorHAnsi" w:cstheme="minorHAnsi"/>
          <w:b w:val="0"/>
          <w:bCs w:val="0"/>
          <w:sz w:val="22"/>
          <w:szCs w:val="22"/>
          <w:lang w:eastAsia="en-AU"/>
        </w:rPr>
        <w:t xml:space="preserve"> teams</w:t>
      </w:r>
      <w:r>
        <w:rPr>
          <w:rFonts w:asciiTheme="minorHAnsi" w:eastAsia="Calibri" w:hAnsiTheme="minorHAnsi" w:cstheme="minorHAnsi"/>
          <w:b w:val="0"/>
          <w:bCs w:val="0"/>
          <w:sz w:val="22"/>
          <w:szCs w:val="22"/>
          <w:lang w:eastAsia="en-AU"/>
        </w:rPr>
        <w:t xml:space="preserve"> continue to </w:t>
      </w:r>
      <w:r w:rsidRPr="00C724D9">
        <w:rPr>
          <w:rFonts w:asciiTheme="minorHAnsi" w:eastAsia="Calibri" w:hAnsiTheme="minorHAnsi" w:cstheme="minorHAnsi"/>
          <w:b w:val="0"/>
          <w:bCs w:val="0"/>
          <w:sz w:val="22"/>
          <w:szCs w:val="22"/>
          <w:lang w:eastAsia="en-AU"/>
        </w:rPr>
        <w:t>achieve high quality outcomes</w:t>
      </w:r>
      <w:r w:rsidR="00546D96">
        <w:rPr>
          <w:rFonts w:asciiTheme="minorHAnsi" w:eastAsia="Calibri" w:hAnsiTheme="minorHAnsi" w:cstheme="minorHAnsi"/>
          <w:b w:val="0"/>
          <w:bCs w:val="0"/>
          <w:sz w:val="22"/>
          <w:szCs w:val="22"/>
          <w:lang w:eastAsia="en-AU"/>
        </w:rPr>
        <w:t xml:space="preserve"> in complex, high pressure environments</w:t>
      </w:r>
      <w:r w:rsidRPr="00C724D9">
        <w:rPr>
          <w:rFonts w:asciiTheme="minorHAnsi" w:eastAsia="Calibri" w:hAnsiTheme="minorHAnsi" w:cstheme="minorHAnsi"/>
          <w:b w:val="0"/>
          <w:bCs w:val="0"/>
          <w:sz w:val="22"/>
          <w:szCs w:val="22"/>
          <w:lang w:eastAsia="en-AU"/>
        </w:rPr>
        <w:t>.</w:t>
      </w:r>
    </w:p>
    <w:p w14:paraId="182FFE64" w14:textId="77777777" w:rsidR="00FB0587" w:rsidRDefault="00FB0587" w:rsidP="00FB0587">
      <w:pPr>
        <w:tabs>
          <w:tab w:val="left" w:pos="4136"/>
        </w:tabs>
        <w:spacing w:after="40" w:line="210" w:lineRule="exact"/>
        <w:rPr>
          <w:rFonts w:asciiTheme="minorHAnsi" w:eastAsia="Calibri" w:hAnsiTheme="minorHAnsi" w:cstheme="minorHAnsi"/>
          <w:b w:val="0"/>
          <w:bCs w:val="0"/>
          <w:sz w:val="22"/>
          <w:szCs w:val="22"/>
          <w:lang w:eastAsia="en-AU"/>
        </w:rPr>
      </w:pPr>
    </w:p>
    <w:p w14:paraId="2647D98F" w14:textId="3EA7E489" w:rsidR="000E58B6" w:rsidRDefault="000E58B6" w:rsidP="000E58B6">
      <w:pPr>
        <w:numPr>
          <w:ilvl w:val="0"/>
          <w:numId w:val="47"/>
        </w:numPr>
        <w:tabs>
          <w:tab w:val="left" w:pos="4136"/>
        </w:tabs>
        <w:spacing w:after="40" w:line="210" w:lineRule="exact"/>
        <w:ind w:left="426"/>
        <w:rPr>
          <w:rFonts w:asciiTheme="minorHAnsi" w:eastAsia="Calibri" w:hAnsiTheme="minorHAnsi" w:cstheme="minorHAnsi"/>
          <w:b w:val="0"/>
          <w:bCs w:val="0"/>
          <w:sz w:val="22"/>
          <w:szCs w:val="22"/>
          <w:lang w:eastAsia="en-AU"/>
        </w:rPr>
      </w:pPr>
      <w:r w:rsidRPr="000E58B6">
        <w:rPr>
          <w:rFonts w:asciiTheme="minorHAnsi" w:eastAsia="Calibri" w:hAnsiTheme="minorHAnsi" w:cstheme="minorHAnsi"/>
          <w:b w:val="0"/>
          <w:bCs w:val="0"/>
          <w:sz w:val="22"/>
          <w:szCs w:val="22"/>
          <w:lang w:eastAsia="en-AU"/>
        </w:rPr>
        <w:t>Sound understanding of strategic planning and risk management in relation to the delivery of successful outcomes within a</w:t>
      </w:r>
      <w:r>
        <w:rPr>
          <w:rFonts w:asciiTheme="minorHAnsi" w:eastAsia="Calibri" w:hAnsiTheme="minorHAnsi" w:cstheme="minorHAnsi"/>
          <w:b w:val="0"/>
          <w:bCs w:val="0"/>
          <w:sz w:val="22"/>
          <w:szCs w:val="22"/>
          <w:lang w:eastAsia="en-AU"/>
        </w:rPr>
        <w:t xml:space="preserve"> </w:t>
      </w:r>
      <w:r w:rsidRPr="000E58B6">
        <w:rPr>
          <w:rFonts w:asciiTheme="minorHAnsi" w:eastAsia="Calibri" w:hAnsiTheme="minorHAnsi" w:cstheme="minorHAnsi"/>
          <w:b w:val="0"/>
          <w:bCs w:val="0"/>
          <w:sz w:val="22"/>
          <w:szCs w:val="22"/>
          <w:lang w:eastAsia="en-AU"/>
        </w:rPr>
        <w:t xml:space="preserve">complex </w:t>
      </w:r>
      <w:r w:rsidR="00CB053A">
        <w:rPr>
          <w:rFonts w:asciiTheme="minorHAnsi" w:eastAsia="Calibri" w:hAnsiTheme="minorHAnsi" w:cstheme="minorHAnsi"/>
          <w:b w:val="0"/>
          <w:bCs w:val="0"/>
          <w:sz w:val="22"/>
          <w:szCs w:val="22"/>
          <w:lang w:eastAsia="en-AU"/>
        </w:rPr>
        <w:t xml:space="preserve">policy and </w:t>
      </w:r>
      <w:r w:rsidRPr="000E58B6">
        <w:rPr>
          <w:rFonts w:asciiTheme="minorHAnsi" w:eastAsia="Calibri" w:hAnsiTheme="minorHAnsi" w:cstheme="minorHAnsi"/>
          <w:b w:val="0"/>
          <w:bCs w:val="0"/>
          <w:sz w:val="22"/>
          <w:szCs w:val="22"/>
          <w:lang w:eastAsia="en-AU"/>
        </w:rPr>
        <w:t>service environment.</w:t>
      </w:r>
    </w:p>
    <w:p w14:paraId="48632AE7" w14:textId="77777777" w:rsidR="00FB0587" w:rsidRDefault="00FB0587" w:rsidP="00FB0587">
      <w:pPr>
        <w:tabs>
          <w:tab w:val="left" w:pos="4136"/>
        </w:tabs>
        <w:spacing w:after="40" w:line="210" w:lineRule="exact"/>
        <w:rPr>
          <w:rFonts w:asciiTheme="minorHAnsi" w:eastAsia="Calibri" w:hAnsiTheme="minorHAnsi" w:cstheme="minorHAnsi"/>
          <w:b w:val="0"/>
          <w:bCs w:val="0"/>
          <w:sz w:val="22"/>
          <w:szCs w:val="22"/>
          <w:lang w:eastAsia="en-AU"/>
        </w:rPr>
      </w:pPr>
    </w:p>
    <w:p w14:paraId="0545348B" w14:textId="3A3C1087" w:rsidR="003E2DE7" w:rsidRDefault="003E2DE7" w:rsidP="000E58B6">
      <w:pPr>
        <w:numPr>
          <w:ilvl w:val="0"/>
          <w:numId w:val="47"/>
        </w:numPr>
        <w:tabs>
          <w:tab w:val="left" w:pos="4136"/>
        </w:tabs>
        <w:spacing w:after="40" w:line="210" w:lineRule="exact"/>
        <w:ind w:left="426"/>
        <w:rPr>
          <w:rFonts w:asciiTheme="minorHAnsi" w:eastAsia="Calibri" w:hAnsiTheme="minorHAnsi" w:cstheme="minorHAnsi"/>
          <w:b w:val="0"/>
          <w:bCs w:val="0"/>
          <w:sz w:val="22"/>
          <w:szCs w:val="22"/>
          <w:lang w:eastAsia="en-AU"/>
        </w:rPr>
      </w:pPr>
      <w:r w:rsidRPr="003E2DE7">
        <w:rPr>
          <w:rFonts w:asciiTheme="minorHAnsi" w:eastAsia="Calibri" w:hAnsiTheme="minorHAnsi" w:cstheme="minorHAnsi"/>
          <w:b w:val="0"/>
          <w:bCs w:val="0"/>
          <w:sz w:val="22"/>
          <w:szCs w:val="22"/>
          <w:lang w:eastAsia="en-AU"/>
        </w:rPr>
        <w:t>High level communication and interpersonal skills with an ability to work under pressure</w:t>
      </w:r>
      <w:r>
        <w:rPr>
          <w:rFonts w:asciiTheme="minorHAnsi" w:eastAsia="Calibri" w:hAnsiTheme="minorHAnsi" w:cstheme="minorHAnsi"/>
          <w:b w:val="0"/>
          <w:bCs w:val="0"/>
          <w:sz w:val="22"/>
          <w:szCs w:val="22"/>
          <w:lang w:eastAsia="en-AU"/>
        </w:rPr>
        <w:t xml:space="preserve">, </w:t>
      </w:r>
      <w:r w:rsidRPr="003E2DE7">
        <w:rPr>
          <w:rFonts w:asciiTheme="minorHAnsi" w:eastAsia="Calibri" w:hAnsiTheme="minorHAnsi" w:cstheme="minorHAnsi"/>
          <w:b w:val="0"/>
          <w:bCs w:val="0"/>
          <w:sz w:val="22"/>
          <w:szCs w:val="22"/>
          <w:lang w:eastAsia="en-AU"/>
        </w:rPr>
        <w:t xml:space="preserve">build </w:t>
      </w:r>
      <w:r>
        <w:rPr>
          <w:rFonts w:asciiTheme="minorHAnsi" w:eastAsia="Calibri" w:hAnsiTheme="minorHAnsi" w:cstheme="minorHAnsi"/>
          <w:b w:val="0"/>
          <w:bCs w:val="0"/>
          <w:sz w:val="22"/>
          <w:szCs w:val="22"/>
          <w:lang w:eastAsia="en-AU"/>
        </w:rPr>
        <w:t xml:space="preserve">and sustain </w:t>
      </w:r>
      <w:r w:rsidRPr="003E2DE7">
        <w:rPr>
          <w:rFonts w:asciiTheme="minorHAnsi" w:eastAsia="Calibri" w:hAnsiTheme="minorHAnsi" w:cstheme="minorHAnsi"/>
          <w:b w:val="0"/>
          <w:bCs w:val="0"/>
          <w:sz w:val="22"/>
          <w:szCs w:val="22"/>
          <w:lang w:eastAsia="en-AU"/>
        </w:rPr>
        <w:t>organisation</w:t>
      </w:r>
      <w:r>
        <w:rPr>
          <w:rFonts w:asciiTheme="minorHAnsi" w:eastAsia="Calibri" w:hAnsiTheme="minorHAnsi" w:cstheme="minorHAnsi"/>
          <w:b w:val="0"/>
          <w:bCs w:val="0"/>
          <w:sz w:val="22"/>
          <w:szCs w:val="22"/>
          <w:lang w:eastAsia="en-AU"/>
        </w:rPr>
        <w:t>al</w:t>
      </w:r>
      <w:r w:rsidRPr="003E2DE7">
        <w:rPr>
          <w:rFonts w:asciiTheme="minorHAnsi" w:eastAsia="Calibri" w:hAnsiTheme="minorHAnsi" w:cstheme="minorHAnsi"/>
          <w:b w:val="0"/>
          <w:bCs w:val="0"/>
          <w:sz w:val="22"/>
          <w:szCs w:val="22"/>
          <w:lang w:eastAsia="en-AU"/>
        </w:rPr>
        <w:t xml:space="preserve"> capability.</w:t>
      </w:r>
    </w:p>
    <w:p w14:paraId="0D98D371" w14:textId="77777777" w:rsidR="00FB0587" w:rsidRPr="009E1975" w:rsidRDefault="00FB0587" w:rsidP="00FB0587">
      <w:pPr>
        <w:tabs>
          <w:tab w:val="left" w:pos="4136"/>
        </w:tabs>
        <w:spacing w:after="40" w:line="210" w:lineRule="exact"/>
        <w:rPr>
          <w:rFonts w:asciiTheme="minorHAnsi" w:eastAsia="Calibri" w:hAnsiTheme="minorHAnsi" w:cstheme="minorHAnsi"/>
          <w:b w:val="0"/>
          <w:bCs w:val="0"/>
          <w:sz w:val="22"/>
          <w:szCs w:val="22"/>
          <w:lang w:eastAsia="en-AU"/>
        </w:rPr>
      </w:pPr>
    </w:p>
    <w:p w14:paraId="02D51C40" w14:textId="77777777" w:rsidR="009E1975" w:rsidRDefault="009E1975" w:rsidP="009E1975">
      <w:pPr>
        <w:numPr>
          <w:ilvl w:val="0"/>
          <w:numId w:val="47"/>
        </w:numPr>
        <w:tabs>
          <w:tab w:val="left" w:pos="4136"/>
        </w:tabs>
        <w:spacing w:after="40" w:line="210" w:lineRule="exact"/>
        <w:ind w:left="426"/>
        <w:rPr>
          <w:rFonts w:asciiTheme="minorHAnsi" w:eastAsia="Calibri" w:hAnsiTheme="minorHAnsi" w:cstheme="minorHAnsi"/>
          <w:b w:val="0"/>
          <w:bCs w:val="0"/>
          <w:sz w:val="22"/>
          <w:szCs w:val="22"/>
          <w:lang w:eastAsia="en-AU"/>
        </w:rPr>
      </w:pPr>
      <w:r w:rsidRPr="009E1975">
        <w:rPr>
          <w:rFonts w:asciiTheme="minorHAnsi" w:eastAsia="Calibri" w:hAnsiTheme="minorHAnsi" w:cstheme="minorHAnsi"/>
          <w:b w:val="0"/>
          <w:bCs w:val="0"/>
          <w:sz w:val="22"/>
          <w:szCs w:val="22"/>
          <w:lang w:eastAsia="en-AU"/>
        </w:rPr>
        <w:t>Proven record in providing high level leadership and direction with an ability to cultivate strong working relationships, and to identify priorities and manage resources.</w:t>
      </w:r>
    </w:p>
    <w:p w14:paraId="3B9D6613" w14:textId="77777777" w:rsidR="00FB0587" w:rsidRPr="009E1975" w:rsidRDefault="00FB0587" w:rsidP="00FB0587">
      <w:pPr>
        <w:tabs>
          <w:tab w:val="left" w:pos="4136"/>
        </w:tabs>
        <w:spacing w:after="40" w:line="210" w:lineRule="exact"/>
        <w:rPr>
          <w:rFonts w:asciiTheme="minorHAnsi" w:eastAsia="Calibri" w:hAnsiTheme="minorHAnsi" w:cstheme="minorHAnsi"/>
          <w:b w:val="0"/>
          <w:bCs w:val="0"/>
          <w:sz w:val="22"/>
          <w:szCs w:val="22"/>
          <w:lang w:eastAsia="en-AU"/>
        </w:rPr>
      </w:pPr>
    </w:p>
    <w:p w14:paraId="44A9680A" w14:textId="64E4DA4C" w:rsidR="009E1975" w:rsidRDefault="009E1975" w:rsidP="009E1975">
      <w:pPr>
        <w:numPr>
          <w:ilvl w:val="0"/>
          <w:numId w:val="47"/>
        </w:numPr>
        <w:tabs>
          <w:tab w:val="left" w:pos="4136"/>
        </w:tabs>
        <w:spacing w:after="40" w:line="210" w:lineRule="exact"/>
        <w:ind w:left="426"/>
        <w:rPr>
          <w:rFonts w:asciiTheme="minorHAnsi" w:eastAsia="Calibri" w:hAnsiTheme="minorHAnsi" w:cstheme="minorHAnsi"/>
          <w:b w:val="0"/>
          <w:bCs w:val="0"/>
          <w:sz w:val="22"/>
          <w:szCs w:val="22"/>
          <w:lang w:eastAsia="en-AU"/>
        </w:rPr>
      </w:pPr>
      <w:r w:rsidRPr="009E1975">
        <w:rPr>
          <w:rFonts w:asciiTheme="minorHAnsi" w:eastAsia="Calibri" w:hAnsiTheme="minorHAnsi" w:cstheme="minorHAnsi"/>
          <w:b w:val="0"/>
          <w:bCs w:val="0"/>
          <w:sz w:val="22"/>
          <w:szCs w:val="22"/>
          <w:lang w:eastAsia="en-AU"/>
        </w:rPr>
        <w:t>Highly developed interpersonal skills, including the ability to communicate with influence, consult with</w:t>
      </w:r>
      <w:r w:rsidR="008E582F">
        <w:rPr>
          <w:rFonts w:asciiTheme="minorHAnsi" w:eastAsia="Calibri" w:hAnsiTheme="minorHAnsi" w:cstheme="minorHAnsi"/>
          <w:b w:val="0"/>
          <w:bCs w:val="0"/>
          <w:sz w:val="22"/>
          <w:szCs w:val="22"/>
          <w:lang w:eastAsia="en-AU"/>
        </w:rPr>
        <w:t xml:space="preserve"> partners and stakeholder</w:t>
      </w:r>
      <w:r w:rsidRPr="009E1975">
        <w:rPr>
          <w:rFonts w:asciiTheme="minorHAnsi" w:eastAsia="Calibri" w:hAnsiTheme="minorHAnsi" w:cstheme="minorHAnsi"/>
          <w:b w:val="0"/>
          <w:bCs w:val="0"/>
          <w:sz w:val="22"/>
          <w:szCs w:val="22"/>
          <w:lang w:eastAsia="en-AU"/>
        </w:rPr>
        <w:t xml:space="preserve"> organisations, and negotiate in an appropriate manner in writing and verbally.</w:t>
      </w:r>
    </w:p>
    <w:p w14:paraId="7BE04B03" w14:textId="77777777" w:rsidR="00FB0587" w:rsidRPr="009E1975" w:rsidRDefault="00FB0587" w:rsidP="00FB0587">
      <w:pPr>
        <w:tabs>
          <w:tab w:val="left" w:pos="4136"/>
        </w:tabs>
        <w:spacing w:after="40" w:line="210" w:lineRule="exact"/>
        <w:rPr>
          <w:rFonts w:asciiTheme="minorHAnsi" w:eastAsia="Calibri" w:hAnsiTheme="minorHAnsi" w:cstheme="minorHAnsi"/>
          <w:b w:val="0"/>
          <w:bCs w:val="0"/>
          <w:sz w:val="22"/>
          <w:szCs w:val="22"/>
          <w:lang w:eastAsia="en-AU"/>
        </w:rPr>
      </w:pPr>
    </w:p>
    <w:p w14:paraId="32092898" w14:textId="4F69F7D3" w:rsidR="009E1975" w:rsidRDefault="009E1975" w:rsidP="009E1975">
      <w:pPr>
        <w:numPr>
          <w:ilvl w:val="0"/>
          <w:numId w:val="47"/>
        </w:numPr>
        <w:tabs>
          <w:tab w:val="left" w:pos="4136"/>
        </w:tabs>
        <w:spacing w:after="40" w:line="210" w:lineRule="exact"/>
        <w:ind w:left="426"/>
        <w:rPr>
          <w:rFonts w:asciiTheme="minorHAnsi" w:eastAsia="Calibri" w:hAnsiTheme="minorHAnsi" w:cstheme="minorHAnsi"/>
          <w:b w:val="0"/>
          <w:bCs w:val="0"/>
          <w:sz w:val="22"/>
          <w:szCs w:val="22"/>
          <w:lang w:eastAsia="en-AU"/>
        </w:rPr>
      </w:pPr>
      <w:r w:rsidRPr="009E1975">
        <w:rPr>
          <w:rFonts w:asciiTheme="minorHAnsi" w:eastAsia="Calibri" w:hAnsiTheme="minorHAnsi" w:cstheme="minorHAnsi"/>
          <w:b w:val="0"/>
          <w:bCs w:val="0"/>
          <w:sz w:val="22"/>
          <w:szCs w:val="22"/>
          <w:lang w:eastAsia="en-AU"/>
        </w:rPr>
        <w:t xml:space="preserve">Demonstrated extensive knowledge of contemporary </w:t>
      </w:r>
      <w:r w:rsidR="00B55BB4">
        <w:rPr>
          <w:rFonts w:asciiTheme="minorHAnsi" w:eastAsia="Calibri" w:hAnsiTheme="minorHAnsi" w:cstheme="minorHAnsi"/>
          <w:b w:val="0"/>
          <w:bCs w:val="0"/>
          <w:sz w:val="22"/>
          <w:szCs w:val="22"/>
          <w:lang w:eastAsia="en-AU"/>
        </w:rPr>
        <w:t xml:space="preserve">Northern Territory remote housing and homelands </w:t>
      </w:r>
      <w:r w:rsidRPr="009E1975">
        <w:rPr>
          <w:rFonts w:asciiTheme="minorHAnsi" w:eastAsia="Calibri" w:hAnsiTheme="minorHAnsi" w:cstheme="minorHAnsi"/>
          <w:b w:val="0"/>
          <w:bCs w:val="0"/>
          <w:sz w:val="22"/>
          <w:szCs w:val="22"/>
          <w:lang w:eastAsia="en-AU"/>
        </w:rPr>
        <w:t xml:space="preserve">policy, political and legislative issues, trends and developments across the </w:t>
      </w:r>
      <w:r w:rsidR="00B55BB4">
        <w:rPr>
          <w:rFonts w:asciiTheme="minorHAnsi" w:eastAsia="Calibri" w:hAnsiTheme="minorHAnsi" w:cstheme="minorHAnsi"/>
          <w:b w:val="0"/>
          <w:bCs w:val="0"/>
          <w:sz w:val="22"/>
          <w:szCs w:val="22"/>
          <w:lang w:eastAsia="en-AU"/>
        </w:rPr>
        <w:t>Northern Territory’s</w:t>
      </w:r>
      <w:r w:rsidRPr="009E1975">
        <w:rPr>
          <w:rFonts w:asciiTheme="minorHAnsi" w:eastAsia="Calibri" w:hAnsiTheme="minorHAnsi" w:cstheme="minorHAnsi"/>
          <w:b w:val="0"/>
          <w:bCs w:val="0"/>
          <w:sz w:val="22"/>
          <w:szCs w:val="22"/>
          <w:lang w:eastAsia="en-AU"/>
        </w:rPr>
        <w:t xml:space="preserve"> remote housing </w:t>
      </w:r>
      <w:r w:rsidR="00B55BB4">
        <w:rPr>
          <w:rFonts w:asciiTheme="minorHAnsi" w:eastAsia="Calibri" w:hAnsiTheme="minorHAnsi" w:cstheme="minorHAnsi"/>
          <w:b w:val="0"/>
          <w:bCs w:val="0"/>
          <w:sz w:val="22"/>
          <w:szCs w:val="22"/>
          <w:lang w:eastAsia="en-AU"/>
        </w:rPr>
        <w:t>and homelands portfolios</w:t>
      </w:r>
      <w:r w:rsidRPr="009E1975">
        <w:rPr>
          <w:rFonts w:asciiTheme="minorHAnsi" w:eastAsia="Calibri" w:hAnsiTheme="minorHAnsi" w:cstheme="minorHAnsi"/>
          <w:b w:val="0"/>
          <w:bCs w:val="0"/>
          <w:sz w:val="22"/>
          <w:szCs w:val="22"/>
          <w:lang w:eastAsia="en-AU"/>
        </w:rPr>
        <w:t>.</w:t>
      </w:r>
    </w:p>
    <w:p w14:paraId="5B4358FB" w14:textId="77777777" w:rsidR="00FB0587" w:rsidRPr="009E1975" w:rsidRDefault="00FB0587" w:rsidP="00FB0587">
      <w:pPr>
        <w:tabs>
          <w:tab w:val="left" w:pos="4136"/>
        </w:tabs>
        <w:spacing w:after="40" w:line="210" w:lineRule="exact"/>
        <w:rPr>
          <w:rFonts w:asciiTheme="minorHAnsi" w:eastAsia="Calibri" w:hAnsiTheme="minorHAnsi" w:cstheme="minorHAnsi"/>
          <w:b w:val="0"/>
          <w:bCs w:val="0"/>
          <w:sz w:val="22"/>
          <w:szCs w:val="22"/>
          <w:lang w:eastAsia="en-AU"/>
        </w:rPr>
      </w:pPr>
    </w:p>
    <w:p w14:paraId="330876E9" w14:textId="77777777" w:rsidR="00736E55" w:rsidRDefault="009E1975" w:rsidP="00736E55">
      <w:pPr>
        <w:numPr>
          <w:ilvl w:val="0"/>
          <w:numId w:val="47"/>
        </w:numPr>
        <w:tabs>
          <w:tab w:val="left" w:pos="4136"/>
        </w:tabs>
        <w:spacing w:after="40" w:line="210" w:lineRule="exact"/>
        <w:ind w:left="426"/>
        <w:rPr>
          <w:rFonts w:asciiTheme="minorHAnsi" w:eastAsia="Calibri" w:hAnsiTheme="minorHAnsi" w:cstheme="minorHAnsi"/>
          <w:b w:val="0"/>
          <w:bCs w:val="0"/>
          <w:sz w:val="22"/>
          <w:szCs w:val="22"/>
          <w:lang w:eastAsia="en-AU"/>
        </w:rPr>
      </w:pPr>
      <w:r w:rsidRPr="009E1975">
        <w:rPr>
          <w:rFonts w:asciiTheme="minorHAnsi" w:eastAsia="Calibri" w:hAnsiTheme="minorHAnsi" w:cstheme="minorHAnsi"/>
          <w:b w:val="0"/>
          <w:bCs w:val="0"/>
          <w:sz w:val="22"/>
          <w:szCs w:val="22"/>
          <w:lang w:eastAsia="en-AU"/>
        </w:rPr>
        <w:t>Demonstrated ability to be progressive and innovative in a dynamic environment with the ability to resolve issues of potential conflict and to negotiate</w:t>
      </w:r>
      <w:r w:rsidR="007F086E">
        <w:rPr>
          <w:rFonts w:asciiTheme="minorHAnsi" w:eastAsia="Calibri" w:hAnsiTheme="minorHAnsi" w:cstheme="minorHAnsi"/>
          <w:b w:val="0"/>
          <w:bCs w:val="0"/>
          <w:sz w:val="22"/>
          <w:szCs w:val="22"/>
          <w:lang w:eastAsia="en-AU"/>
        </w:rPr>
        <w:t xml:space="preserve"> respectfully and constructively on</w:t>
      </w:r>
      <w:r w:rsidRPr="009E1975">
        <w:rPr>
          <w:rFonts w:asciiTheme="minorHAnsi" w:eastAsia="Calibri" w:hAnsiTheme="minorHAnsi" w:cstheme="minorHAnsi"/>
          <w:b w:val="0"/>
          <w:bCs w:val="0"/>
          <w:sz w:val="22"/>
          <w:szCs w:val="22"/>
          <w:lang w:eastAsia="en-AU"/>
        </w:rPr>
        <w:t xml:space="preserve"> </w:t>
      </w:r>
      <w:r w:rsidR="007F086E">
        <w:rPr>
          <w:rFonts w:asciiTheme="minorHAnsi" w:eastAsia="Calibri" w:hAnsiTheme="minorHAnsi" w:cstheme="minorHAnsi"/>
          <w:b w:val="0"/>
          <w:bCs w:val="0"/>
          <w:sz w:val="22"/>
          <w:szCs w:val="22"/>
          <w:lang w:eastAsia="en-AU"/>
        </w:rPr>
        <w:t>contested issues.</w:t>
      </w:r>
      <w:bookmarkStart w:id="0" w:name="_Hlk156569299"/>
    </w:p>
    <w:p w14:paraId="79F8E566" w14:textId="77777777" w:rsidR="00FB0587" w:rsidRDefault="00FB0587" w:rsidP="00FB0587">
      <w:pPr>
        <w:tabs>
          <w:tab w:val="left" w:pos="4136"/>
        </w:tabs>
        <w:spacing w:after="40" w:line="210" w:lineRule="exact"/>
        <w:rPr>
          <w:rFonts w:asciiTheme="minorHAnsi" w:eastAsia="Calibri" w:hAnsiTheme="minorHAnsi" w:cstheme="minorHAnsi"/>
          <w:b w:val="0"/>
          <w:bCs w:val="0"/>
          <w:sz w:val="22"/>
          <w:szCs w:val="22"/>
          <w:lang w:eastAsia="en-AU"/>
        </w:rPr>
      </w:pPr>
    </w:p>
    <w:p w14:paraId="09D58085" w14:textId="0877C519" w:rsidR="00736E55" w:rsidRPr="009E1975" w:rsidRDefault="00736E55" w:rsidP="00736E55">
      <w:pPr>
        <w:numPr>
          <w:ilvl w:val="0"/>
          <w:numId w:val="47"/>
        </w:numPr>
        <w:tabs>
          <w:tab w:val="left" w:pos="4136"/>
        </w:tabs>
        <w:spacing w:after="40" w:line="210" w:lineRule="exact"/>
        <w:ind w:left="426"/>
        <w:rPr>
          <w:rFonts w:asciiTheme="minorHAnsi" w:eastAsia="Calibri" w:hAnsiTheme="minorHAnsi" w:cstheme="minorHAnsi"/>
          <w:b w:val="0"/>
          <w:bCs w:val="0"/>
          <w:sz w:val="22"/>
          <w:szCs w:val="22"/>
          <w:lang w:eastAsia="en-AU"/>
        </w:rPr>
      </w:pPr>
      <w:r w:rsidRPr="00736E55">
        <w:rPr>
          <w:rFonts w:asciiTheme="minorHAnsi" w:hAnsiTheme="minorHAnsi" w:cstheme="minorHAnsi"/>
          <w:b w:val="0"/>
          <w:bCs w:val="0"/>
          <w:color w:val="000000"/>
          <w:sz w:val="22"/>
          <w:szCs w:val="22"/>
        </w:rPr>
        <w:t xml:space="preserve">Experience in the Aboriginal community-controlled sector and/or working in remote communities, homelands and/or town camps in service delivery, organisational </w:t>
      </w:r>
      <w:proofErr w:type="gramStart"/>
      <w:r w:rsidRPr="00736E55">
        <w:rPr>
          <w:rFonts w:asciiTheme="minorHAnsi" w:hAnsiTheme="minorHAnsi" w:cstheme="minorHAnsi"/>
          <w:b w:val="0"/>
          <w:bCs w:val="0"/>
          <w:color w:val="000000"/>
          <w:sz w:val="22"/>
          <w:szCs w:val="22"/>
        </w:rPr>
        <w:t>development</w:t>
      </w:r>
      <w:proofErr w:type="gramEnd"/>
      <w:r w:rsidRPr="00736E55">
        <w:rPr>
          <w:rFonts w:asciiTheme="minorHAnsi" w:hAnsiTheme="minorHAnsi" w:cstheme="minorHAnsi"/>
          <w:b w:val="0"/>
          <w:bCs w:val="0"/>
          <w:color w:val="000000"/>
          <w:sz w:val="22"/>
          <w:szCs w:val="22"/>
        </w:rPr>
        <w:t xml:space="preserve"> and social and community development. </w:t>
      </w:r>
      <w:bookmarkEnd w:id="0"/>
    </w:p>
    <w:p w14:paraId="24A771DF" w14:textId="77777777" w:rsidR="00FB0587" w:rsidRPr="009E1975" w:rsidRDefault="00FB0587" w:rsidP="00FB0587">
      <w:pPr>
        <w:tabs>
          <w:tab w:val="left" w:pos="4136"/>
        </w:tabs>
        <w:spacing w:after="40" w:line="210" w:lineRule="exact"/>
        <w:ind w:left="426"/>
        <w:rPr>
          <w:rFonts w:asciiTheme="minorHAnsi" w:eastAsia="Calibri" w:hAnsiTheme="minorHAnsi" w:cstheme="minorHAnsi"/>
          <w:b w:val="0"/>
          <w:bCs w:val="0"/>
          <w:sz w:val="22"/>
          <w:szCs w:val="22"/>
          <w:lang w:eastAsia="en-AU"/>
        </w:rPr>
      </w:pPr>
    </w:p>
    <w:p w14:paraId="4CB35408" w14:textId="5D62EE3A" w:rsidR="001A54CE" w:rsidRDefault="001A54CE" w:rsidP="002775E3">
      <w:pPr>
        <w:pStyle w:val="NormalWeb"/>
        <w:spacing w:after="0"/>
        <w:ind w:left="-284" w:right="283"/>
        <w:rPr>
          <w:rFonts w:ascii="Calibri" w:hAnsi="Calibri" w:cs="Calibri"/>
          <w:b/>
          <w:color w:val="DA8F40"/>
          <w:sz w:val="22"/>
          <w:szCs w:val="22"/>
        </w:rPr>
      </w:pPr>
      <w:r>
        <w:rPr>
          <w:rFonts w:ascii="Calibri" w:hAnsi="Calibri" w:cs="Calibri"/>
          <w:noProof/>
        </w:rPr>
        <mc:AlternateContent>
          <mc:Choice Requires="wps">
            <w:drawing>
              <wp:anchor distT="0" distB="0" distL="114300" distR="114300" simplePos="0" relativeHeight="251658253" behindDoc="0" locked="0" layoutInCell="1" allowOverlap="1" wp14:anchorId="1EA10ABE" wp14:editId="7B15A88D">
                <wp:simplePos x="0" y="0"/>
                <wp:positionH relativeFrom="page">
                  <wp:align>left</wp:align>
                </wp:positionH>
                <wp:positionV relativeFrom="paragraph">
                  <wp:posOffset>220980</wp:posOffset>
                </wp:positionV>
                <wp:extent cx="7010400" cy="320675"/>
                <wp:effectExtent l="0" t="0" r="0" b="3175"/>
                <wp:wrapNone/>
                <wp:docPr id="1" name="Rectangle 1"/>
                <wp:cNvGraphicFramePr/>
                <a:graphic xmlns:a="http://schemas.openxmlformats.org/drawingml/2006/main">
                  <a:graphicData uri="http://schemas.microsoft.com/office/word/2010/wordprocessingShape">
                    <wps:wsp>
                      <wps:cNvSpPr/>
                      <wps:spPr>
                        <a:xfrm>
                          <a:off x="0" y="0"/>
                          <a:ext cx="7010400" cy="320675"/>
                        </a:xfrm>
                        <a:prstGeom prst="rect">
                          <a:avLst/>
                        </a:prstGeom>
                        <a:solidFill>
                          <a:srgbClr val="EFA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F571A8" w14:textId="2C01C755" w:rsidR="00461930" w:rsidRPr="00F8269E" w:rsidRDefault="003C1C99" w:rsidP="00461930">
                            <w:pPr>
                              <w:ind w:left="993"/>
                              <w:rPr>
                                <w:b w:val="0"/>
                                <w:bCs w:val="0"/>
                                <w:spacing w:val="20"/>
                                <w:sz w:val="24"/>
                                <w:szCs w:val="36"/>
                              </w:rPr>
                            </w:pPr>
                            <w:r>
                              <w:rPr>
                                <w:b w:val="0"/>
                                <w:bCs w:val="0"/>
                                <w:spacing w:val="20"/>
                                <w:sz w:val="24"/>
                                <w:szCs w:val="36"/>
                              </w:rPr>
                              <w:t>Selection Criteria</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rect w14:anchorId="1EA10ABE" id="Rectangle 1" o:spid="_x0000_s1031" style="position:absolute;left:0;text-align:left;margin-left:0;margin-top:17.4pt;width:552pt;height:25.25pt;z-index:251658253;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" fillcolor="#efa531" stroked="f" strokeweight="1pt">
                <v:textbox>
                  <w:txbxContent>
                    <w:p w14:paraId="39F571A8" w14:textId="2C01C755" w:rsidR="00461930" w:rsidRPr="00F8269E" w:rsidRDefault="003C1C99" w:rsidP="00461930">
                      <w:pPr>
                        <w:ind w:left="993"/>
                        <w:rPr>
                          <w:b w:val="0"/>
                          <w:bCs w:val="0"/>
                          <w:spacing w:val="20"/>
                          <w:sz w:val="24"/>
                          <w:szCs w:val="36"/>
                        </w:rPr>
                      </w:pPr>
                      <w:r>
                        <w:rPr>
                          <w:b w:val="0"/>
                          <w:bCs w:val="0"/>
                          <w:spacing w:val="20"/>
                          <w:sz w:val="24"/>
                          <w:szCs w:val="36"/>
                        </w:rPr>
                        <w:t>Selection Criteria</w:t>
                      </w:r>
                    </w:p>
                  </w:txbxContent>
                </v:textbox>
                <w10:wrap anchorx="page"/>
              </v:rect>
            </w:pict>
          </mc:Fallback>
        </mc:AlternateContent>
      </w:r>
    </w:p>
    <w:p w14:paraId="50720ED3" w14:textId="77777777" w:rsidR="001A54CE" w:rsidRDefault="001A54CE" w:rsidP="002775E3">
      <w:pPr>
        <w:pStyle w:val="NormalWeb"/>
        <w:spacing w:after="0"/>
        <w:ind w:left="-284" w:right="283"/>
        <w:rPr>
          <w:rFonts w:ascii="Calibri" w:hAnsi="Calibri" w:cs="Calibri"/>
          <w:b/>
          <w:color w:val="DA8F40"/>
          <w:sz w:val="22"/>
          <w:szCs w:val="22"/>
        </w:rPr>
      </w:pPr>
    </w:p>
    <w:p w14:paraId="631173EB" w14:textId="77777777" w:rsidR="001A54CE" w:rsidRDefault="001A54CE" w:rsidP="002775E3">
      <w:pPr>
        <w:pStyle w:val="NormalWeb"/>
        <w:spacing w:after="0"/>
        <w:ind w:left="-284" w:right="283"/>
        <w:rPr>
          <w:rFonts w:ascii="Calibri" w:hAnsi="Calibri" w:cs="Calibri"/>
          <w:b/>
          <w:color w:val="DA8F40"/>
          <w:sz w:val="22"/>
          <w:szCs w:val="22"/>
        </w:rPr>
      </w:pPr>
    </w:p>
    <w:p w14:paraId="19A213A4" w14:textId="77777777" w:rsidR="001A54CE" w:rsidRDefault="001A54CE" w:rsidP="002775E3">
      <w:pPr>
        <w:pStyle w:val="NormalWeb"/>
        <w:spacing w:after="0"/>
        <w:ind w:left="-284" w:right="283"/>
        <w:rPr>
          <w:rFonts w:ascii="Calibri" w:hAnsi="Calibri" w:cs="Calibri"/>
          <w:b/>
          <w:color w:val="DA8F40"/>
          <w:sz w:val="22"/>
          <w:szCs w:val="22"/>
        </w:rPr>
      </w:pPr>
    </w:p>
    <w:p w14:paraId="79625000" w14:textId="767799B0" w:rsidR="008E7BDB" w:rsidRPr="001A54CE" w:rsidRDefault="003C1C99" w:rsidP="008E7BDB">
      <w:pPr>
        <w:pStyle w:val="NormalWeb"/>
        <w:spacing w:after="0"/>
        <w:ind w:left="-284" w:right="283"/>
        <w:rPr>
          <w:rFonts w:ascii="Calibri" w:hAnsi="Calibri" w:cs="Calibri"/>
          <w:b/>
          <w:color w:val="EFA531"/>
          <w:sz w:val="22"/>
          <w:szCs w:val="22"/>
        </w:rPr>
      </w:pPr>
      <w:r>
        <w:rPr>
          <w:rFonts w:ascii="Calibri" w:hAnsi="Calibri" w:cs="Calibri"/>
          <w:b/>
          <w:color w:val="EFA531"/>
          <w:sz w:val="22"/>
          <w:szCs w:val="22"/>
        </w:rPr>
        <w:t>Desirable</w:t>
      </w:r>
    </w:p>
    <w:p w14:paraId="42EC2C0A" w14:textId="68D5E627" w:rsidR="008E7BDB" w:rsidRDefault="008E7BDB" w:rsidP="00E24A54">
      <w:pPr>
        <w:pStyle w:val="NormalWeb"/>
        <w:spacing w:after="0"/>
        <w:ind w:left="720"/>
        <w:rPr>
          <w:rFonts w:asciiTheme="minorHAnsi" w:eastAsia="Calibri" w:hAnsiTheme="minorHAnsi" w:cstheme="minorHAnsi"/>
          <w:b/>
          <w:bCs/>
          <w:sz w:val="22"/>
          <w:szCs w:val="22"/>
        </w:rPr>
      </w:pPr>
      <w:r>
        <w:rPr>
          <w:rFonts w:ascii="Calibri" w:hAnsi="Calibri" w:cs="Calibri"/>
          <w:b/>
          <w:noProof/>
          <w:color w:val="DA8F40"/>
          <w:sz w:val="22"/>
          <w:szCs w:val="22"/>
        </w:rPr>
        <mc:AlternateContent>
          <mc:Choice Requires="wps">
            <w:drawing>
              <wp:anchor distT="0" distB="0" distL="114300" distR="114300" simplePos="0" relativeHeight="251660303" behindDoc="0" locked="0" layoutInCell="1" allowOverlap="1" wp14:anchorId="6D56CBEF" wp14:editId="35DA7008">
                <wp:simplePos x="0" y="0"/>
                <wp:positionH relativeFrom="column">
                  <wp:posOffset>-189865</wp:posOffset>
                </wp:positionH>
                <wp:positionV relativeFrom="paragraph">
                  <wp:posOffset>76200</wp:posOffset>
                </wp:positionV>
                <wp:extent cx="6264613" cy="0"/>
                <wp:effectExtent l="0" t="0" r="9525" b="12700"/>
                <wp:wrapNone/>
                <wp:docPr id="4" name="Straight Connector 4"/>
                <wp:cNvGraphicFramePr/>
                <a:graphic xmlns:a="http://schemas.openxmlformats.org/drawingml/2006/main">
                  <a:graphicData uri="http://schemas.microsoft.com/office/word/2010/wordprocessingShape">
                    <wps:wsp>
                      <wps:cNvCnPr/>
                      <wps:spPr>
                        <a:xfrm>
                          <a:off x="0" y="0"/>
                          <a:ext cx="6264613" cy="0"/>
                        </a:xfrm>
                        <a:prstGeom prst="line">
                          <a:avLst/>
                        </a:prstGeom>
                        <a:ln w="12700">
                          <a:solidFill>
                            <a:srgbClr val="D6CA9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4029A1" id="Straight Connector 4" o:spid="_x0000_s1026" style="position:absolute;z-index:2516603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5pt,6pt" to="47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" strokecolor="#d6ca9e" strokeweight="1pt">
                <v:stroke joinstyle="miter"/>
              </v:line>
            </w:pict>
          </mc:Fallback>
        </mc:AlternateContent>
      </w:r>
    </w:p>
    <w:p w14:paraId="16858BB6" w14:textId="4574F758" w:rsidR="00021F79" w:rsidRPr="00864A04" w:rsidRDefault="00021F79" w:rsidP="00021F79">
      <w:pPr>
        <w:pStyle w:val="ListParagraph"/>
        <w:numPr>
          <w:ilvl w:val="0"/>
          <w:numId w:val="38"/>
        </w:numPr>
        <w:autoSpaceDE w:val="0"/>
        <w:autoSpaceDN w:val="0"/>
        <w:adjustRightInd w:val="0"/>
        <w:spacing w:before="120" w:after="120"/>
        <w:contextualSpacing w:val="0"/>
        <w:rPr>
          <w:rFonts w:cs="Calibri"/>
          <w:color w:val="000000"/>
          <w:sz w:val="22"/>
          <w:szCs w:val="22"/>
        </w:rPr>
      </w:pPr>
      <w:r w:rsidRPr="00864A04">
        <w:rPr>
          <w:rFonts w:cs="Calibri"/>
          <w:color w:val="000000"/>
          <w:sz w:val="22"/>
          <w:szCs w:val="22"/>
        </w:rPr>
        <w:t xml:space="preserve">Proven ability working across complex policy landscapes and in </w:t>
      </w:r>
      <w:bookmarkStart w:id="1" w:name="_Hlk156568867"/>
      <w:r>
        <w:rPr>
          <w:rFonts w:cs="Calibri"/>
          <w:color w:val="000000"/>
          <w:sz w:val="22"/>
          <w:szCs w:val="22"/>
        </w:rPr>
        <w:t xml:space="preserve">sensitive </w:t>
      </w:r>
      <w:bookmarkEnd w:id="1"/>
      <w:r w:rsidRPr="00864A04">
        <w:rPr>
          <w:rFonts w:cs="Calibri"/>
          <w:color w:val="000000"/>
          <w:sz w:val="22"/>
          <w:szCs w:val="22"/>
        </w:rPr>
        <w:t xml:space="preserve">cross-cultural contexts where English may not be the primary language. </w:t>
      </w:r>
    </w:p>
    <w:p w14:paraId="1C4D9538" w14:textId="1A13A23D" w:rsidR="00021F79" w:rsidRDefault="00021F79" w:rsidP="00021F79">
      <w:pPr>
        <w:pStyle w:val="ListParagraph"/>
        <w:numPr>
          <w:ilvl w:val="0"/>
          <w:numId w:val="38"/>
        </w:numPr>
        <w:autoSpaceDE w:val="0"/>
        <w:autoSpaceDN w:val="0"/>
        <w:adjustRightInd w:val="0"/>
        <w:spacing w:before="120" w:after="120"/>
        <w:contextualSpacing w:val="0"/>
        <w:rPr>
          <w:rFonts w:cs="Calibri"/>
          <w:color w:val="000000"/>
          <w:sz w:val="22"/>
          <w:szCs w:val="22"/>
        </w:rPr>
      </w:pPr>
      <w:r w:rsidRPr="00864A04">
        <w:rPr>
          <w:rFonts w:cs="Calibri"/>
          <w:color w:val="000000"/>
          <w:sz w:val="22"/>
          <w:szCs w:val="22"/>
        </w:rPr>
        <w:t xml:space="preserve">Experience working with </w:t>
      </w:r>
      <w:r w:rsidR="00EB6640">
        <w:rPr>
          <w:rFonts w:cs="Calibri"/>
          <w:color w:val="000000"/>
          <w:sz w:val="22"/>
          <w:szCs w:val="22"/>
        </w:rPr>
        <w:t>the Australian and Northern Territory</w:t>
      </w:r>
      <w:r w:rsidRPr="00864A04">
        <w:rPr>
          <w:rFonts w:cs="Calibri"/>
          <w:color w:val="000000"/>
          <w:sz w:val="22"/>
          <w:szCs w:val="22"/>
        </w:rPr>
        <w:t xml:space="preserve"> governments and </w:t>
      </w:r>
      <w:r w:rsidR="00EB6640">
        <w:rPr>
          <w:rFonts w:cs="Calibri"/>
          <w:color w:val="000000"/>
          <w:sz w:val="22"/>
          <w:szCs w:val="22"/>
        </w:rPr>
        <w:t>L</w:t>
      </w:r>
      <w:r w:rsidRPr="00864A04">
        <w:rPr>
          <w:rFonts w:cs="Calibri"/>
          <w:color w:val="000000"/>
          <w:sz w:val="22"/>
          <w:szCs w:val="22"/>
        </w:rPr>
        <w:t xml:space="preserve">and </w:t>
      </w:r>
      <w:r w:rsidR="00EB6640">
        <w:rPr>
          <w:rFonts w:cs="Calibri"/>
          <w:color w:val="000000"/>
          <w:sz w:val="22"/>
          <w:szCs w:val="22"/>
        </w:rPr>
        <w:t>C</w:t>
      </w:r>
      <w:r w:rsidRPr="00864A04">
        <w:rPr>
          <w:rFonts w:cs="Calibri"/>
          <w:color w:val="000000"/>
          <w:sz w:val="22"/>
          <w:szCs w:val="22"/>
        </w:rPr>
        <w:t>ouncils</w:t>
      </w:r>
      <w:r w:rsidR="00EB6640">
        <w:rPr>
          <w:rFonts w:cs="Calibri"/>
          <w:color w:val="000000"/>
          <w:sz w:val="22"/>
          <w:szCs w:val="22"/>
        </w:rPr>
        <w:t>.</w:t>
      </w:r>
    </w:p>
    <w:p w14:paraId="4D2C4511" w14:textId="1F66C44A" w:rsidR="00BD5F33" w:rsidRPr="00F61437" w:rsidRDefault="003C1C99" w:rsidP="00F61437">
      <w:pPr>
        <w:pStyle w:val="ListParagraph"/>
        <w:numPr>
          <w:ilvl w:val="0"/>
          <w:numId w:val="38"/>
        </w:numPr>
        <w:autoSpaceDE w:val="0"/>
        <w:autoSpaceDN w:val="0"/>
        <w:adjustRightInd w:val="0"/>
        <w:spacing w:before="120" w:after="120"/>
        <w:contextualSpacing w:val="0"/>
        <w:rPr>
          <w:rFonts w:cs="Calibri"/>
          <w:color w:val="000000"/>
          <w:sz w:val="22"/>
          <w:szCs w:val="22"/>
        </w:rPr>
      </w:pPr>
      <w:r>
        <w:rPr>
          <w:rFonts w:cs="Calibri"/>
          <w:color w:val="000000"/>
          <w:sz w:val="22"/>
          <w:szCs w:val="22"/>
        </w:rPr>
        <w:t>Relevant tertiary qualification.</w:t>
      </w:r>
    </w:p>
    <w:p w14:paraId="3C6A1082" w14:textId="51881127" w:rsidR="001F19EA" w:rsidRPr="001F19EA" w:rsidRDefault="001F19EA" w:rsidP="00F560DF">
      <w:pPr>
        <w:pStyle w:val="NormalWeb"/>
        <w:numPr>
          <w:ilvl w:val="0"/>
          <w:numId w:val="43"/>
        </w:numPr>
        <w:tabs>
          <w:tab w:val="left" w:pos="1134"/>
        </w:tabs>
        <w:spacing w:after="120"/>
        <w:rPr>
          <w:rFonts w:ascii="Calibri" w:hAnsi="Calibri" w:cs="Calibri"/>
          <w:bCs/>
          <w:sz w:val="22"/>
          <w:szCs w:val="22"/>
        </w:rPr>
      </w:pPr>
      <w:bookmarkStart w:id="2" w:name="_Hlk156569716"/>
      <w:r w:rsidRPr="001F19EA">
        <w:rPr>
          <w:rFonts w:asciiTheme="minorHAnsi" w:eastAsia="Calibri" w:hAnsiTheme="minorHAnsi" w:cstheme="minorHAnsi"/>
          <w:sz w:val="22"/>
          <w:szCs w:val="22"/>
        </w:rPr>
        <w:t>Ability to travel by aircraft and four-wheel drive.</w:t>
      </w:r>
    </w:p>
    <w:bookmarkEnd w:id="2"/>
    <w:p w14:paraId="12B14B97" w14:textId="77777777" w:rsidR="001F19EA" w:rsidRPr="00904AC9" w:rsidRDefault="001F19EA" w:rsidP="001F19EA">
      <w:pPr>
        <w:pStyle w:val="NormalWeb"/>
        <w:tabs>
          <w:tab w:val="left" w:pos="1134"/>
        </w:tabs>
        <w:spacing w:after="120"/>
        <w:ind w:left="142"/>
        <w:rPr>
          <w:rFonts w:ascii="Calibri" w:hAnsi="Calibri" w:cs="Calibri"/>
          <w:bCs/>
          <w:sz w:val="22"/>
          <w:szCs w:val="22"/>
        </w:rPr>
      </w:pPr>
    </w:p>
    <w:p w14:paraId="5E1D34FD" w14:textId="4AB11321" w:rsidR="00C20BA7" w:rsidRPr="001A54CE" w:rsidRDefault="00C20BA7" w:rsidP="00C20BA7">
      <w:pPr>
        <w:pStyle w:val="NormalWeb"/>
        <w:spacing w:after="0"/>
        <w:ind w:left="-284" w:right="283"/>
        <w:rPr>
          <w:rFonts w:ascii="Calibri" w:hAnsi="Calibri" w:cs="Calibri"/>
          <w:b/>
          <w:color w:val="EFA531"/>
          <w:sz w:val="22"/>
          <w:szCs w:val="22"/>
        </w:rPr>
      </w:pPr>
      <w:r>
        <w:rPr>
          <w:rFonts w:ascii="Calibri" w:hAnsi="Calibri" w:cs="Calibri"/>
          <w:b/>
          <w:color w:val="EFA531"/>
          <w:sz w:val="22"/>
          <w:szCs w:val="22"/>
        </w:rPr>
        <w:t>Essential Requirements</w:t>
      </w:r>
    </w:p>
    <w:p w14:paraId="2186B3F7" w14:textId="77777777" w:rsidR="00C20BA7" w:rsidRPr="00527F23" w:rsidRDefault="00C20BA7" w:rsidP="00C20BA7">
      <w:pPr>
        <w:pStyle w:val="NormalWeb"/>
        <w:spacing w:after="0"/>
        <w:ind w:left="720"/>
        <w:rPr>
          <w:rFonts w:ascii="Calibri" w:hAnsi="Calibri" w:cs="Calibri"/>
          <w:b/>
          <w:color w:val="DA8F40"/>
          <w:sz w:val="22"/>
          <w:szCs w:val="22"/>
        </w:rPr>
      </w:pPr>
      <w:r>
        <w:rPr>
          <w:rFonts w:ascii="Calibri" w:hAnsi="Calibri" w:cs="Calibri"/>
          <w:b/>
          <w:noProof/>
          <w:color w:val="DA8F40"/>
          <w:sz w:val="22"/>
          <w:szCs w:val="22"/>
        </w:rPr>
        <mc:AlternateContent>
          <mc:Choice Requires="wps">
            <w:drawing>
              <wp:anchor distT="0" distB="0" distL="114300" distR="114300" simplePos="0" relativeHeight="251664399" behindDoc="0" locked="0" layoutInCell="1" allowOverlap="1" wp14:anchorId="47B2CD57" wp14:editId="317C6ECE">
                <wp:simplePos x="0" y="0"/>
                <wp:positionH relativeFrom="column">
                  <wp:posOffset>-189865</wp:posOffset>
                </wp:positionH>
                <wp:positionV relativeFrom="paragraph">
                  <wp:posOffset>76200</wp:posOffset>
                </wp:positionV>
                <wp:extent cx="6264613" cy="0"/>
                <wp:effectExtent l="0" t="0" r="9525" b="12700"/>
                <wp:wrapNone/>
                <wp:docPr id="9" name="Straight Connector 9"/>
                <wp:cNvGraphicFramePr/>
                <a:graphic xmlns:a="http://schemas.openxmlformats.org/drawingml/2006/main">
                  <a:graphicData uri="http://schemas.microsoft.com/office/word/2010/wordprocessingShape">
                    <wps:wsp>
                      <wps:cNvCnPr/>
                      <wps:spPr>
                        <a:xfrm>
                          <a:off x="0" y="0"/>
                          <a:ext cx="6264613" cy="0"/>
                        </a:xfrm>
                        <a:prstGeom prst="line">
                          <a:avLst/>
                        </a:prstGeom>
                        <a:ln w="12700">
                          <a:solidFill>
                            <a:srgbClr val="D6CA9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DA3D30" id="Straight Connector 9" o:spid="_x0000_s1026" style="position:absolute;z-index:2516643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5pt,6pt" to="47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" strokecolor="#d6ca9e" strokeweight="1pt">
                <v:stroke joinstyle="miter"/>
              </v:line>
            </w:pict>
          </mc:Fallback>
        </mc:AlternateContent>
      </w:r>
    </w:p>
    <w:p w14:paraId="6E4F87C7" w14:textId="66E51F7B" w:rsidR="00E63C36" w:rsidRPr="00ED5242" w:rsidRDefault="00B8789B" w:rsidP="00F560DF">
      <w:pPr>
        <w:pStyle w:val="ListParagraph"/>
        <w:numPr>
          <w:ilvl w:val="0"/>
          <w:numId w:val="45"/>
        </w:numPr>
        <w:suppressAutoHyphens/>
        <w:spacing w:before="120"/>
        <w:ind w:left="714" w:hanging="357"/>
        <w:jc w:val="both"/>
        <w:rPr>
          <w:rFonts w:asciiTheme="minorHAnsi" w:hAnsiTheme="minorHAnsi" w:cstheme="minorHAnsi"/>
          <w:sz w:val="22"/>
          <w:szCs w:val="22"/>
        </w:rPr>
      </w:pPr>
      <w:r>
        <w:rPr>
          <w:sz w:val="22"/>
          <w:szCs w:val="22"/>
        </w:rPr>
        <w:t>Current NT “C” Class driver’s licence or equivalent</w:t>
      </w:r>
      <w:r w:rsidR="00E63C36" w:rsidRPr="00ED5242">
        <w:rPr>
          <w:rFonts w:asciiTheme="minorHAnsi" w:hAnsiTheme="minorHAnsi" w:cstheme="minorHAnsi"/>
          <w:sz w:val="22"/>
          <w:szCs w:val="22"/>
        </w:rPr>
        <w:t>.</w:t>
      </w:r>
    </w:p>
    <w:p w14:paraId="7C18D540" w14:textId="483998DD" w:rsidR="00E63C36" w:rsidRPr="00ED5242" w:rsidRDefault="00E63C36" w:rsidP="00F560DF">
      <w:pPr>
        <w:pStyle w:val="ListParagraph"/>
        <w:numPr>
          <w:ilvl w:val="0"/>
          <w:numId w:val="45"/>
        </w:numPr>
        <w:suppressAutoHyphens/>
        <w:spacing w:before="120"/>
        <w:ind w:left="714" w:hanging="357"/>
        <w:jc w:val="both"/>
        <w:rPr>
          <w:rFonts w:asciiTheme="minorHAnsi" w:hAnsiTheme="minorHAnsi" w:cstheme="minorHAnsi"/>
          <w:sz w:val="22"/>
          <w:szCs w:val="22"/>
        </w:rPr>
      </w:pPr>
      <w:bookmarkStart w:id="3" w:name="_Hlk156569819"/>
      <w:r w:rsidRPr="00ED5242">
        <w:rPr>
          <w:rFonts w:asciiTheme="minorHAnsi" w:hAnsiTheme="minorHAnsi" w:cstheme="minorHAnsi"/>
          <w:sz w:val="22"/>
          <w:szCs w:val="22"/>
        </w:rPr>
        <w:t xml:space="preserve">Satisfactory Criminal History Check </w:t>
      </w:r>
      <w:r w:rsidR="00F560DF" w:rsidRPr="00ED5242">
        <w:rPr>
          <w:rFonts w:asciiTheme="minorHAnsi" w:hAnsiTheme="minorHAnsi" w:cstheme="minorHAnsi"/>
          <w:sz w:val="22"/>
          <w:szCs w:val="22"/>
        </w:rPr>
        <w:t>or the ability to gain</w:t>
      </w:r>
      <w:r w:rsidR="00F560DF">
        <w:rPr>
          <w:rFonts w:asciiTheme="minorHAnsi" w:hAnsiTheme="minorHAnsi" w:cstheme="minorHAnsi"/>
          <w:sz w:val="22"/>
          <w:szCs w:val="22"/>
        </w:rPr>
        <w:t>.</w:t>
      </w:r>
    </w:p>
    <w:p w14:paraId="5FB9F11C" w14:textId="1708D4E7" w:rsidR="00E63C36" w:rsidRDefault="00E63C36" w:rsidP="00F560DF">
      <w:pPr>
        <w:pStyle w:val="ListParagraph"/>
        <w:numPr>
          <w:ilvl w:val="0"/>
          <w:numId w:val="45"/>
        </w:numPr>
        <w:suppressAutoHyphens/>
        <w:spacing w:before="120"/>
        <w:ind w:left="714" w:hanging="357"/>
        <w:jc w:val="both"/>
        <w:rPr>
          <w:rFonts w:asciiTheme="minorHAnsi" w:hAnsiTheme="minorHAnsi" w:cstheme="minorHAnsi"/>
          <w:sz w:val="22"/>
          <w:szCs w:val="22"/>
        </w:rPr>
      </w:pPr>
      <w:r w:rsidRPr="00ED5242">
        <w:rPr>
          <w:rFonts w:asciiTheme="minorHAnsi" w:hAnsiTheme="minorHAnsi" w:cstheme="minorHAnsi"/>
          <w:sz w:val="22"/>
          <w:szCs w:val="22"/>
        </w:rPr>
        <w:t xml:space="preserve">A current </w:t>
      </w:r>
      <w:r w:rsidR="007E7A89" w:rsidRPr="00ED5242">
        <w:rPr>
          <w:rFonts w:asciiTheme="minorHAnsi" w:hAnsiTheme="minorHAnsi" w:cstheme="minorHAnsi"/>
          <w:sz w:val="22"/>
          <w:szCs w:val="22"/>
        </w:rPr>
        <w:t xml:space="preserve">Working with Children </w:t>
      </w:r>
      <w:r w:rsidRPr="00ED5242">
        <w:rPr>
          <w:rFonts w:asciiTheme="minorHAnsi" w:hAnsiTheme="minorHAnsi" w:cstheme="minorHAnsi"/>
          <w:sz w:val="22"/>
          <w:szCs w:val="22"/>
        </w:rPr>
        <w:t>Card or the ability to gain.</w:t>
      </w:r>
    </w:p>
    <w:bookmarkEnd w:id="3"/>
    <w:p w14:paraId="059BDF65" w14:textId="77777777" w:rsidR="00A252BE" w:rsidRDefault="00A252BE" w:rsidP="00EE607F">
      <w:pPr>
        <w:pStyle w:val="NormalWeb"/>
        <w:spacing w:after="0"/>
        <w:ind w:left="142"/>
        <w:rPr>
          <w:rFonts w:ascii="Calibri" w:hAnsi="Calibri" w:cs="Calibri"/>
          <w:b/>
          <w:bCs/>
          <w:sz w:val="22"/>
          <w:szCs w:val="22"/>
          <w:lang w:val="en-GB"/>
        </w:rPr>
      </w:pPr>
    </w:p>
    <w:p w14:paraId="7D5C12D6" w14:textId="10DF0CC4" w:rsidR="005E5008" w:rsidRDefault="00F560DF" w:rsidP="005E5008">
      <w:pPr>
        <w:pStyle w:val="ListParagraph"/>
        <w:ind w:left="284"/>
        <w:rPr>
          <w:b/>
          <w:sz w:val="22"/>
          <w:szCs w:val="22"/>
        </w:rPr>
      </w:pPr>
      <w:r>
        <w:rPr>
          <w:rFonts w:cs="Calibri"/>
          <w:noProof/>
        </w:rPr>
        <mc:AlternateContent>
          <mc:Choice Requires="wps">
            <w:drawing>
              <wp:anchor distT="0" distB="0" distL="114300" distR="114300" simplePos="0" relativeHeight="251658252" behindDoc="0" locked="0" layoutInCell="1" allowOverlap="1" wp14:anchorId="0D437264" wp14:editId="6C3FF1C3">
                <wp:simplePos x="0" y="0"/>
                <wp:positionH relativeFrom="page">
                  <wp:posOffset>0</wp:posOffset>
                </wp:positionH>
                <wp:positionV relativeFrom="paragraph">
                  <wp:posOffset>290195</wp:posOffset>
                </wp:positionV>
                <wp:extent cx="6978650" cy="320675"/>
                <wp:effectExtent l="0" t="0" r="0" b="3175"/>
                <wp:wrapNone/>
                <wp:docPr id="21" name="Rectangle 21"/>
                <wp:cNvGraphicFramePr/>
                <a:graphic xmlns:a="http://schemas.openxmlformats.org/drawingml/2006/main">
                  <a:graphicData uri="http://schemas.microsoft.com/office/word/2010/wordprocessingShape">
                    <wps:wsp>
                      <wps:cNvSpPr/>
                      <wps:spPr>
                        <a:xfrm>
                          <a:off x="0" y="0"/>
                          <a:ext cx="6978650" cy="320675"/>
                        </a:xfrm>
                        <a:prstGeom prst="rect">
                          <a:avLst/>
                        </a:prstGeom>
                        <a:solidFill>
                          <a:srgbClr val="EFA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F708C" w14:textId="03823773" w:rsidR="00B5330C" w:rsidRPr="00F8269E" w:rsidRDefault="00B5330C" w:rsidP="00B5330C">
                            <w:pPr>
                              <w:ind w:left="993"/>
                              <w:rPr>
                                <w:b w:val="0"/>
                                <w:bCs w:val="0"/>
                                <w:spacing w:val="20"/>
                                <w:sz w:val="24"/>
                                <w:szCs w:val="36"/>
                              </w:rPr>
                            </w:pPr>
                            <w:r>
                              <w:rPr>
                                <w:b w:val="0"/>
                                <w:bCs w:val="0"/>
                                <w:spacing w:val="20"/>
                                <w:sz w:val="24"/>
                                <w:szCs w:val="36"/>
                              </w:rPr>
                              <w:t xml:space="preserve">APPROVAL </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rect w14:anchorId="0D437264" id="Rectangle 21" o:spid="_x0000_s1032" style="position:absolute;left:0;text-align:left;margin-left:0;margin-top:22.85pt;width:549.5pt;height:25.25pt;z-index:2516582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" fillcolor="#efa531" stroked="f" strokeweight="1pt">
                <v:textbox>
                  <w:txbxContent>
                    <w:p w14:paraId="39BF708C" w14:textId="03823773" w:rsidR="00B5330C" w:rsidRPr="00F8269E" w:rsidRDefault="00B5330C" w:rsidP="00B5330C">
                      <w:pPr>
                        <w:ind w:left="993"/>
                        <w:rPr>
                          <w:b w:val="0"/>
                          <w:bCs w:val="0"/>
                          <w:spacing w:val="20"/>
                          <w:sz w:val="24"/>
                          <w:szCs w:val="36"/>
                        </w:rPr>
                      </w:pPr>
                      <w:r>
                        <w:rPr>
                          <w:b w:val="0"/>
                          <w:bCs w:val="0"/>
                          <w:spacing w:val="20"/>
                          <w:sz w:val="24"/>
                          <w:szCs w:val="36"/>
                        </w:rPr>
                        <w:t xml:space="preserve">APPROVAL </w:t>
                      </w:r>
                    </w:p>
                  </w:txbxContent>
                </v:textbox>
                <w10:wrap anchorx="page"/>
              </v:rect>
            </w:pict>
          </mc:Fallback>
        </mc:AlternateContent>
      </w:r>
      <w:r w:rsidR="005E5008" w:rsidRPr="004A100C">
        <w:rPr>
          <w:b/>
          <w:sz w:val="22"/>
          <w:szCs w:val="22"/>
        </w:rPr>
        <w:t>Aboriginal and Torres Strait Islander people are strongly encouraged to apply</w:t>
      </w:r>
      <w:r w:rsidR="005E5008">
        <w:rPr>
          <w:b/>
          <w:sz w:val="22"/>
          <w:szCs w:val="22"/>
        </w:rPr>
        <w:t>.</w:t>
      </w:r>
    </w:p>
    <w:p w14:paraId="6F5D5497" w14:textId="77777777" w:rsidR="00F560DF" w:rsidRPr="004A100C" w:rsidRDefault="00F560DF" w:rsidP="005E5008">
      <w:pPr>
        <w:pStyle w:val="ListParagraph"/>
        <w:ind w:left="284"/>
        <w:rPr>
          <w:rFonts w:cs="Calibri"/>
          <w:color w:val="000000"/>
          <w:sz w:val="22"/>
          <w:szCs w:val="22"/>
        </w:rPr>
      </w:pPr>
    </w:p>
    <w:p w14:paraId="23194F00" w14:textId="19634872" w:rsidR="00B9264D" w:rsidRPr="00091947" w:rsidRDefault="00B9264D" w:rsidP="00F560DF">
      <w:pPr>
        <w:pStyle w:val="NormalWeb"/>
        <w:spacing w:after="0"/>
        <w:rPr>
          <w:rFonts w:ascii="Calibri" w:hAnsi="Calibri" w:cs="Calibri"/>
          <w:b/>
          <w:bCs/>
          <w:sz w:val="22"/>
          <w:szCs w:val="22"/>
          <w:lang w:val="en-GB"/>
        </w:rPr>
      </w:pPr>
    </w:p>
    <w:p w14:paraId="491BB9D4" w14:textId="6528867A" w:rsidR="00B9264D" w:rsidRPr="00A16F84" w:rsidRDefault="00B9264D" w:rsidP="00B9264D">
      <w:pPr>
        <w:rPr>
          <w:rFonts w:ascii="Calibri" w:hAnsi="Calibri" w:cs="Calibri"/>
          <w:sz w:val="24"/>
        </w:rPr>
      </w:pPr>
    </w:p>
    <w:p w14:paraId="1C187EAF" w14:textId="77777777" w:rsidR="00C611C1" w:rsidRDefault="00C611C1" w:rsidP="00090A8F">
      <w:pPr>
        <w:spacing w:before="120"/>
        <w:rPr>
          <w:rFonts w:ascii="Calibri" w:hAnsi="Calibri" w:cs="Calibri"/>
          <w:b w:val="0"/>
          <w:sz w:val="22"/>
          <w:szCs w:val="22"/>
        </w:rPr>
      </w:pPr>
    </w:p>
    <w:p w14:paraId="1ACB9CD9" w14:textId="6BA63E4B" w:rsidR="00BB628C" w:rsidRDefault="00BB628C" w:rsidP="00BB628C">
      <w:pPr>
        <w:spacing w:before="120"/>
        <w:ind w:left="-284"/>
        <w:rPr>
          <w:rFonts w:ascii="Calibri" w:hAnsi="Calibri" w:cs="Calibri"/>
          <w:b w:val="0"/>
          <w:sz w:val="22"/>
          <w:szCs w:val="22"/>
        </w:rPr>
      </w:pPr>
      <w:r>
        <w:rPr>
          <w:rFonts w:ascii="Calibri" w:hAnsi="Calibri" w:cs="Calibri"/>
          <w:b w:val="0"/>
          <w:sz w:val="22"/>
          <w:szCs w:val="22"/>
        </w:rPr>
        <w:t>______________________________________</w:t>
      </w:r>
      <w:r w:rsidR="001C166E">
        <w:rPr>
          <w:rFonts w:ascii="Calibri" w:hAnsi="Calibri" w:cs="Calibri"/>
          <w:b w:val="0"/>
          <w:sz w:val="22"/>
          <w:szCs w:val="22"/>
        </w:rPr>
        <w:tab/>
      </w:r>
      <w:r w:rsidR="001C166E">
        <w:rPr>
          <w:rFonts w:ascii="Calibri" w:hAnsi="Calibri" w:cs="Calibri"/>
          <w:b w:val="0"/>
          <w:sz w:val="22"/>
          <w:szCs w:val="22"/>
        </w:rPr>
        <w:tab/>
      </w:r>
      <w:r w:rsidR="001C166E">
        <w:rPr>
          <w:rFonts w:ascii="Calibri" w:hAnsi="Calibri" w:cs="Calibri"/>
          <w:b w:val="0"/>
          <w:bCs w:val="0"/>
          <w:sz w:val="24"/>
        </w:rPr>
        <w:t>_________________________</w:t>
      </w:r>
    </w:p>
    <w:p w14:paraId="104CF0E6" w14:textId="3A3E0741" w:rsidR="00BB628C" w:rsidRPr="00493F9B" w:rsidRDefault="00046B41" w:rsidP="00BB628C">
      <w:pPr>
        <w:tabs>
          <w:tab w:val="left" w:pos="4395"/>
        </w:tabs>
        <w:spacing w:before="120"/>
        <w:ind w:left="-284"/>
        <w:rPr>
          <w:rFonts w:ascii="Calibri" w:hAnsi="Calibri" w:cs="Calibri"/>
          <w:b w:val="0"/>
          <w:sz w:val="22"/>
          <w:szCs w:val="22"/>
        </w:rPr>
      </w:pPr>
      <w:r>
        <w:rPr>
          <w:rFonts w:ascii="Calibri" w:hAnsi="Calibri" w:cs="Calibri"/>
          <w:b w:val="0"/>
          <w:sz w:val="22"/>
          <w:szCs w:val="22"/>
        </w:rPr>
        <w:t>Skye Thompson</w:t>
      </w:r>
      <w:r w:rsidR="00BB628C">
        <w:rPr>
          <w:rFonts w:ascii="Calibri" w:hAnsi="Calibri" w:cs="Calibri"/>
          <w:b w:val="0"/>
          <w:sz w:val="22"/>
          <w:szCs w:val="22"/>
        </w:rPr>
        <w:tab/>
        <w:t xml:space="preserve">           </w:t>
      </w:r>
      <w:r w:rsidR="001C166E">
        <w:rPr>
          <w:rFonts w:ascii="Calibri" w:hAnsi="Calibri" w:cs="Calibri"/>
          <w:b w:val="0"/>
          <w:sz w:val="22"/>
          <w:szCs w:val="22"/>
        </w:rPr>
        <w:t xml:space="preserve">  </w:t>
      </w:r>
      <w:r w:rsidR="00BB628C" w:rsidRPr="001C166E">
        <w:rPr>
          <w:rFonts w:ascii="Calibri" w:hAnsi="Calibri" w:cs="Calibri"/>
          <w:bCs w:val="0"/>
          <w:sz w:val="22"/>
          <w:szCs w:val="22"/>
        </w:rPr>
        <w:t>Dated</w:t>
      </w:r>
      <w:r w:rsidR="00BB628C" w:rsidRPr="00F43B6A">
        <w:rPr>
          <w:rFonts w:ascii="Calibri" w:hAnsi="Calibri" w:cs="Calibri"/>
          <w:b w:val="0"/>
          <w:bCs w:val="0"/>
          <w:sz w:val="24"/>
        </w:rPr>
        <w:t xml:space="preserve"> </w:t>
      </w:r>
      <w:r w:rsidR="00BB628C">
        <w:rPr>
          <w:rFonts w:ascii="Calibri" w:hAnsi="Calibri" w:cs="Calibri"/>
          <w:b w:val="0"/>
          <w:bCs w:val="0"/>
          <w:sz w:val="24"/>
        </w:rPr>
        <w:t xml:space="preserve">   </w:t>
      </w:r>
    </w:p>
    <w:p w14:paraId="7BE4C44C" w14:textId="77777777" w:rsidR="00F560DF" w:rsidRDefault="00BB628C" w:rsidP="00BB628C">
      <w:pPr>
        <w:ind w:left="-284"/>
        <w:rPr>
          <w:rFonts w:ascii="Calibri" w:hAnsi="Calibri" w:cs="Calibri"/>
          <w:b w:val="0"/>
          <w:sz w:val="22"/>
          <w:szCs w:val="22"/>
        </w:rPr>
      </w:pPr>
      <w:r w:rsidRPr="00493F9B">
        <w:rPr>
          <w:rFonts w:ascii="Calibri" w:hAnsi="Calibri" w:cs="Calibri"/>
          <w:sz w:val="22"/>
          <w:szCs w:val="22"/>
        </w:rPr>
        <w:t xml:space="preserve">Chief Executive </w:t>
      </w:r>
      <w:r w:rsidRPr="00F43B6A">
        <w:rPr>
          <w:rFonts w:ascii="Calibri" w:hAnsi="Calibri" w:cs="Calibri"/>
          <w:bCs w:val="0"/>
          <w:sz w:val="22"/>
          <w:szCs w:val="22"/>
        </w:rPr>
        <w:t xml:space="preserve">Officer </w:t>
      </w:r>
      <w:r w:rsidRPr="00F43B6A">
        <w:rPr>
          <w:rFonts w:ascii="Calibri" w:hAnsi="Calibri" w:cs="Calibri"/>
          <w:b w:val="0"/>
          <w:sz w:val="22"/>
          <w:szCs w:val="22"/>
        </w:rPr>
        <w:t xml:space="preserve">                         </w:t>
      </w:r>
    </w:p>
    <w:p w14:paraId="72C266A4" w14:textId="4609AAA8" w:rsidR="00BB628C" w:rsidRPr="00F43B6A" w:rsidRDefault="00BB628C" w:rsidP="00BB628C">
      <w:pPr>
        <w:ind w:left="-284"/>
        <w:rPr>
          <w:rFonts w:ascii="Calibri" w:hAnsi="Calibri" w:cs="Calibri"/>
          <w:b w:val="0"/>
          <w:bCs w:val="0"/>
          <w:sz w:val="24"/>
        </w:rPr>
      </w:pPr>
      <w:r w:rsidRPr="00F43B6A">
        <w:rPr>
          <w:rFonts w:ascii="Calibri" w:hAnsi="Calibri" w:cs="Calibri"/>
          <w:b w:val="0"/>
          <w:sz w:val="22"/>
          <w:szCs w:val="22"/>
        </w:rPr>
        <w:t xml:space="preserve">          </w:t>
      </w:r>
    </w:p>
    <w:p w14:paraId="26E89F89" w14:textId="5D8A9B7B" w:rsidR="00BB628C" w:rsidRPr="00493F9B" w:rsidRDefault="00F560DF" w:rsidP="00BB628C">
      <w:pPr>
        <w:ind w:left="-284"/>
        <w:rPr>
          <w:rFonts w:ascii="Calibri" w:hAnsi="Calibri" w:cs="Calibri"/>
          <w:sz w:val="22"/>
          <w:szCs w:val="22"/>
        </w:rPr>
      </w:pPr>
      <w:r w:rsidRPr="007A1F95">
        <w:rPr>
          <w:rFonts w:ascii="Calibri" w:hAnsi="Calibri" w:cs="Calibri"/>
          <w:b w:val="0"/>
          <w:noProof/>
          <w:color w:val="808080" w:themeColor="background1" w:themeShade="80"/>
          <w:sz w:val="22"/>
          <w:szCs w:val="22"/>
        </w:rPr>
        <mc:AlternateContent>
          <mc:Choice Requires="wps">
            <w:drawing>
              <wp:anchor distT="0" distB="0" distL="114300" distR="114300" simplePos="0" relativeHeight="251658255" behindDoc="0" locked="0" layoutInCell="1" allowOverlap="1" wp14:anchorId="158E1933" wp14:editId="69C53FED">
                <wp:simplePos x="0" y="0"/>
                <wp:positionH relativeFrom="column">
                  <wp:posOffset>-315595</wp:posOffset>
                </wp:positionH>
                <wp:positionV relativeFrom="paragraph">
                  <wp:posOffset>82550</wp:posOffset>
                </wp:positionV>
                <wp:extent cx="62642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264275" cy="0"/>
                        </a:xfrm>
                        <a:prstGeom prst="line">
                          <a:avLst/>
                        </a:prstGeom>
                        <a:ln w="1270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F9EEC0" id="Straight Connector 3" o:spid="_x0000_s1026" style="position:absolute;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5pt,6.5pt" to="46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" strokecolor="#7f7f7f [1612]" strokeweight="1pt">
                <v:stroke dashstyle="dash" joinstyle="miter"/>
              </v:line>
            </w:pict>
          </mc:Fallback>
        </mc:AlternateContent>
      </w:r>
    </w:p>
    <w:tbl>
      <w:tblPr>
        <w:tblW w:w="3949" w:type="dxa"/>
        <w:tblInd w:w="-31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54"/>
        <w:gridCol w:w="2495"/>
      </w:tblGrid>
      <w:tr w:rsidR="00BB628C" w:rsidRPr="00F43B6A" w14:paraId="16CAEE1D" w14:textId="77777777" w:rsidTr="00F560DF">
        <w:trPr>
          <w:trHeight w:val="263"/>
        </w:trPr>
        <w:tc>
          <w:tcPr>
            <w:tcW w:w="1454" w:type="dxa"/>
            <w:shd w:val="clear" w:color="auto" w:fill="F2F2F2" w:themeFill="background1" w:themeFillShade="F2"/>
            <w:vAlign w:val="center"/>
          </w:tcPr>
          <w:p w14:paraId="51E6B20E" w14:textId="6F46CED4" w:rsidR="00BB628C" w:rsidRPr="00F43B6A" w:rsidRDefault="00BB628C" w:rsidP="00AF5DE3">
            <w:pPr>
              <w:rPr>
                <w:rFonts w:ascii="Calibri" w:hAnsi="Calibri" w:cs="Calibri"/>
                <w:color w:val="DA8F40"/>
                <w:szCs w:val="20"/>
              </w:rPr>
            </w:pPr>
            <w:r w:rsidRPr="00F43B6A">
              <w:rPr>
                <w:rFonts w:ascii="Calibri" w:hAnsi="Calibri" w:cs="Calibri"/>
                <w:color w:val="808080" w:themeColor="background1" w:themeShade="80"/>
                <w:szCs w:val="20"/>
              </w:rPr>
              <w:t>Created</w:t>
            </w:r>
          </w:p>
        </w:tc>
        <w:tc>
          <w:tcPr>
            <w:tcW w:w="2495" w:type="dxa"/>
            <w:shd w:val="clear" w:color="auto" w:fill="F2F2F2" w:themeFill="background1" w:themeFillShade="F2"/>
            <w:vAlign w:val="center"/>
          </w:tcPr>
          <w:p w14:paraId="1A49A851" w14:textId="2A5C0855" w:rsidR="00BB628C" w:rsidRPr="00F43B6A" w:rsidRDefault="00F61437" w:rsidP="00AF5DE3">
            <w:pPr>
              <w:rPr>
                <w:rFonts w:ascii="Calibri" w:hAnsi="Calibri" w:cs="Calibri"/>
                <w:b w:val="0"/>
                <w:bCs w:val="0"/>
                <w:szCs w:val="20"/>
              </w:rPr>
            </w:pPr>
            <w:r>
              <w:rPr>
                <w:rFonts w:ascii="Calibri" w:hAnsi="Calibri" w:cs="Calibri"/>
                <w:b w:val="0"/>
                <w:bCs w:val="0"/>
                <w:szCs w:val="20"/>
              </w:rPr>
              <w:t>April</w:t>
            </w:r>
            <w:r w:rsidR="005E5008">
              <w:rPr>
                <w:rFonts w:ascii="Calibri" w:hAnsi="Calibri" w:cs="Calibri"/>
                <w:b w:val="0"/>
                <w:bCs w:val="0"/>
                <w:szCs w:val="20"/>
              </w:rPr>
              <w:t xml:space="preserve"> 2024</w:t>
            </w:r>
          </w:p>
        </w:tc>
      </w:tr>
      <w:tr w:rsidR="00BB628C" w:rsidRPr="00F43B6A" w14:paraId="7030A746" w14:textId="77777777" w:rsidTr="00F560DF">
        <w:trPr>
          <w:trHeight w:val="263"/>
        </w:trPr>
        <w:tc>
          <w:tcPr>
            <w:tcW w:w="1454" w:type="dxa"/>
            <w:shd w:val="clear" w:color="auto" w:fill="auto"/>
            <w:vAlign w:val="center"/>
          </w:tcPr>
          <w:p w14:paraId="021D9B57" w14:textId="77777777" w:rsidR="00BB628C" w:rsidRPr="00F43B6A" w:rsidRDefault="00BB628C" w:rsidP="00AF5DE3">
            <w:pPr>
              <w:rPr>
                <w:rFonts w:ascii="Calibri" w:hAnsi="Calibri" w:cs="Calibri"/>
                <w:color w:val="DA8F40"/>
                <w:szCs w:val="20"/>
              </w:rPr>
            </w:pPr>
            <w:r w:rsidRPr="00F43B6A">
              <w:rPr>
                <w:rFonts w:ascii="Calibri" w:hAnsi="Calibri" w:cs="Calibri"/>
                <w:color w:val="808080" w:themeColor="background1" w:themeShade="80"/>
                <w:szCs w:val="20"/>
              </w:rPr>
              <w:t>Version</w:t>
            </w:r>
          </w:p>
        </w:tc>
        <w:tc>
          <w:tcPr>
            <w:tcW w:w="2495" w:type="dxa"/>
            <w:shd w:val="clear" w:color="auto" w:fill="auto"/>
            <w:vAlign w:val="center"/>
          </w:tcPr>
          <w:p w14:paraId="44DD130D" w14:textId="7E9DB1F4" w:rsidR="00BB628C" w:rsidRPr="00F43B6A" w:rsidRDefault="00B8789B" w:rsidP="00AF5DE3">
            <w:pPr>
              <w:rPr>
                <w:rFonts w:ascii="Calibri" w:hAnsi="Calibri"/>
                <w:b w:val="0"/>
                <w:bCs w:val="0"/>
                <w:szCs w:val="20"/>
              </w:rPr>
            </w:pPr>
            <w:r>
              <w:rPr>
                <w:rFonts w:ascii="Calibri" w:hAnsi="Calibri"/>
                <w:b w:val="0"/>
                <w:bCs w:val="0"/>
                <w:szCs w:val="20"/>
              </w:rPr>
              <w:t>1</w:t>
            </w:r>
            <w:r w:rsidR="00046B41">
              <w:rPr>
                <w:rFonts w:ascii="Calibri" w:hAnsi="Calibri"/>
                <w:b w:val="0"/>
                <w:bCs w:val="0"/>
                <w:szCs w:val="20"/>
              </w:rPr>
              <w:t>.</w:t>
            </w:r>
            <w:r w:rsidR="00090A8F">
              <w:rPr>
                <w:rFonts w:ascii="Calibri" w:hAnsi="Calibri"/>
                <w:b w:val="0"/>
                <w:bCs w:val="0"/>
                <w:szCs w:val="20"/>
              </w:rPr>
              <w:t>3</w:t>
            </w:r>
          </w:p>
        </w:tc>
      </w:tr>
    </w:tbl>
    <w:p w14:paraId="060AEF7E" w14:textId="77777777" w:rsidR="0048230F" w:rsidRDefault="0048230F" w:rsidP="00F560DF">
      <w:pPr>
        <w:pStyle w:val="NormalWeb"/>
        <w:tabs>
          <w:tab w:val="left" w:pos="1134"/>
        </w:tabs>
        <w:spacing w:after="0"/>
      </w:pPr>
    </w:p>
    <w:sectPr w:rsidR="0048230F" w:rsidSect="00880B66">
      <w:headerReference w:type="default" r:id="rId10"/>
      <w:footerReference w:type="even" r:id="rId11"/>
      <w:footerReference w:type="default" r:id="rId12"/>
      <w:headerReference w:type="first" r:id="rId13"/>
      <w:footerReference w:type="first" r:id="rId14"/>
      <w:pgSz w:w="11906" w:h="16838"/>
      <w:pgMar w:top="2860" w:right="991" w:bottom="855" w:left="1418" w:header="708"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E90B" w14:textId="77777777" w:rsidR="00880B66" w:rsidRDefault="00880B66" w:rsidP="00B9264D">
      <w:r>
        <w:separator/>
      </w:r>
    </w:p>
  </w:endnote>
  <w:endnote w:type="continuationSeparator" w:id="0">
    <w:p w14:paraId="392F8765" w14:textId="77777777" w:rsidR="00880B66" w:rsidRDefault="00880B66" w:rsidP="00B9264D">
      <w:r>
        <w:continuationSeparator/>
      </w:r>
    </w:p>
  </w:endnote>
  <w:endnote w:type="continuationNotice" w:id="1">
    <w:p w14:paraId="50C6E88E" w14:textId="77777777" w:rsidR="00880B66" w:rsidRDefault="00880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8481676"/>
      <w:docPartObj>
        <w:docPartGallery w:val="Page Numbers (Bottom of Page)"/>
        <w:docPartUnique/>
      </w:docPartObj>
    </w:sdtPr>
    <w:sdtEndPr>
      <w:rPr>
        <w:rStyle w:val="PageNumber"/>
      </w:rPr>
    </w:sdtEndPr>
    <w:sdtContent>
      <w:p w14:paraId="10A1FAD3" w14:textId="3CAEAE47" w:rsidR="001B5FBC" w:rsidRDefault="001B5FBC" w:rsidP="004120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CD22CE" w14:textId="77777777" w:rsidR="001B5FBC" w:rsidRDefault="001B5FBC" w:rsidP="001B5F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color w:val="FFFFFF" w:themeColor="background1"/>
        <w:sz w:val="18"/>
        <w:szCs w:val="22"/>
      </w:rPr>
      <w:id w:val="1604000713"/>
      <w:docPartObj>
        <w:docPartGallery w:val="Page Numbers (Bottom of Page)"/>
        <w:docPartUnique/>
      </w:docPartObj>
    </w:sdtPr>
    <w:sdtEndPr>
      <w:rPr>
        <w:rStyle w:val="PageNumber"/>
      </w:rPr>
    </w:sdtEndPr>
    <w:sdtContent>
      <w:p w14:paraId="5882B89D" w14:textId="2EC4501D" w:rsidR="001B5FBC" w:rsidRPr="001B5FBC" w:rsidRDefault="001B5FBC" w:rsidP="00412071">
        <w:pPr>
          <w:pStyle w:val="Footer"/>
          <w:framePr w:wrap="none" w:vAnchor="text" w:hAnchor="margin" w:xAlign="right" w:y="1"/>
          <w:rPr>
            <w:rStyle w:val="PageNumber"/>
            <w:rFonts w:asciiTheme="majorHAnsi" w:hAnsiTheme="majorHAnsi" w:cstheme="majorHAnsi"/>
            <w:color w:val="FFFFFF" w:themeColor="background1"/>
            <w:sz w:val="18"/>
            <w:szCs w:val="22"/>
          </w:rPr>
        </w:pPr>
        <w:r w:rsidRPr="001B5FBC">
          <w:rPr>
            <w:rStyle w:val="PageNumber"/>
            <w:rFonts w:asciiTheme="majorHAnsi" w:hAnsiTheme="majorHAnsi" w:cstheme="majorHAnsi"/>
            <w:color w:val="FFFFFF" w:themeColor="background1"/>
            <w:sz w:val="18"/>
            <w:szCs w:val="22"/>
          </w:rPr>
          <w:fldChar w:fldCharType="begin"/>
        </w:r>
        <w:r w:rsidRPr="001B5FBC">
          <w:rPr>
            <w:rStyle w:val="PageNumber"/>
            <w:rFonts w:asciiTheme="majorHAnsi" w:hAnsiTheme="majorHAnsi" w:cstheme="majorHAnsi"/>
            <w:color w:val="FFFFFF" w:themeColor="background1"/>
            <w:sz w:val="18"/>
            <w:szCs w:val="22"/>
          </w:rPr>
          <w:instrText xml:space="preserve"> PAGE </w:instrText>
        </w:r>
        <w:r w:rsidRPr="001B5FBC">
          <w:rPr>
            <w:rStyle w:val="PageNumber"/>
            <w:rFonts w:asciiTheme="majorHAnsi" w:hAnsiTheme="majorHAnsi" w:cstheme="majorHAnsi"/>
            <w:color w:val="FFFFFF" w:themeColor="background1"/>
            <w:sz w:val="18"/>
            <w:szCs w:val="22"/>
          </w:rPr>
          <w:fldChar w:fldCharType="separate"/>
        </w:r>
        <w:r w:rsidRPr="001B5FBC">
          <w:rPr>
            <w:rStyle w:val="PageNumber"/>
            <w:rFonts w:asciiTheme="majorHAnsi" w:hAnsiTheme="majorHAnsi" w:cstheme="majorHAnsi"/>
            <w:noProof/>
            <w:color w:val="FFFFFF" w:themeColor="background1"/>
            <w:sz w:val="18"/>
            <w:szCs w:val="22"/>
          </w:rPr>
          <w:t>2</w:t>
        </w:r>
        <w:r w:rsidRPr="001B5FBC">
          <w:rPr>
            <w:rStyle w:val="PageNumber"/>
            <w:rFonts w:asciiTheme="majorHAnsi" w:hAnsiTheme="majorHAnsi" w:cstheme="majorHAnsi"/>
            <w:color w:val="FFFFFF" w:themeColor="background1"/>
            <w:sz w:val="18"/>
            <w:szCs w:val="22"/>
          </w:rPr>
          <w:fldChar w:fldCharType="end"/>
        </w:r>
      </w:p>
    </w:sdtContent>
  </w:sdt>
  <w:p w14:paraId="0C79607F" w14:textId="5500AABE" w:rsidR="00BE2801" w:rsidRPr="00BE2801" w:rsidRDefault="001A54CE" w:rsidP="001B5FBC">
    <w:pPr>
      <w:pStyle w:val="Footer"/>
      <w:ind w:left="-284" w:right="360"/>
      <w:rPr>
        <w:rFonts w:asciiTheme="majorHAnsi" w:hAnsiTheme="majorHAnsi"/>
        <w:b w:val="0"/>
        <w:bCs w:val="0"/>
        <w:spacing w:val="20"/>
        <w:sz w:val="18"/>
        <w:szCs w:val="22"/>
      </w:rPr>
    </w:pPr>
    <w:r>
      <w:rPr>
        <w:rFonts w:asciiTheme="majorHAnsi" w:hAnsiTheme="majorHAnsi"/>
        <w:b w:val="0"/>
        <w:bCs w:val="0"/>
        <w:color w:val="4D423F"/>
        <w:spacing w:val="20"/>
        <w:sz w:val="18"/>
        <w:szCs w:val="22"/>
      </w:rPr>
      <w:t>ABORIGINAL HOUSING NORTHERN TERRITORY</w:t>
    </w:r>
    <w:r w:rsidR="00BE2801" w:rsidRPr="007044BF">
      <w:rPr>
        <w:rFonts w:asciiTheme="majorHAnsi" w:hAnsiTheme="majorHAnsi"/>
        <w:b w:val="0"/>
        <w:bCs w:val="0"/>
        <w:color w:val="4D423F"/>
        <w:spacing w:val="20"/>
        <w:sz w:val="18"/>
        <w:szCs w:val="22"/>
      </w:rPr>
      <w:t xml:space="preserve"> </w:t>
    </w:r>
    <w:r w:rsidR="00BE2801" w:rsidRPr="007044BF">
      <w:rPr>
        <w:rFonts w:asciiTheme="majorHAnsi" w:hAnsiTheme="majorHAnsi"/>
        <w:b w:val="0"/>
        <w:bCs w:val="0"/>
        <w:color w:val="D6CA9E"/>
        <w:spacing w:val="20"/>
        <w:sz w:val="18"/>
        <w:szCs w:val="22"/>
      </w:rPr>
      <w:t>|</w:t>
    </w:r>
    <w:r w:rsidR="00BE2801" w:rsidRPr="00BE2801">
      <w:rPr>
        <w:rFonts w:asciiTheme="majorHAnsi" w:hAnsiTheme="majorHAnsi"/>
        <w:b w:val="0"/>
        <w:bCs w:val="0"/>
        <w:spacing w:val="20"/>
        <w:sz w:val="18"/>
        <w:szCs w:val="22"/>
      </w:rPr>
      <w:t xml:space="preserve"> </w:t>
    </w:r>
    <w:r w:rsidR="00F61437">
      <w:rPr>
        <w:rFonts w:asciiTheme="majorHAnsi" w:hAnsiTheme="majorHAnsi"/>
        <w:b w:val="0"/>
        <w:bCs w:val="0"/>
        <w:color w:val="DA8F40"/>
        <w:spacing w:val="20"/>
        <w:sz w:val="18"/>
        <w:szCs w:val="22"/>
      </w:rPr>
      <w:t xml:space="preserve">MANAGING DIRECTOR </w:t>
    </w:r>
    <w:r w:rsidR="00F61437">
      <w:rPr>
        <w:rFonts w:asciiTheme="majorHAnsi" w:hAnsiTheme="majorHAnsi"/>
        <w:b w:val="0"/>
        <w:bCs w:val="0"/>
        <w:color w:val="DA8F40"/>
        <w:spacing w:val="20"/>
        <w:sz w:val="18"/>
        <w:szCs w:val="22"/>
      </w:rPr>
      <w:tab/>
    </w:r>
    <w:r w:rsidR="00E14C24" w:rsidRPr="00E14C24">
      <w:rPr>
        <w:rFonts w:asciiTheme="majorHAnsi" w:hAnsiTheme="majorHAnsi"/>
        <w:b w:val="0"/>
        <w:bCs w:val="0"/>
        <w:color w:val="7F7F7F" w:themeColor="background1" w:themeShade="7F"/>
        <w:spacing w:val="60"/>
        <w:sz w:val="18"/>
        <w:szCs w:val="22"/>
      </w:rPr>
      <w:t>Page</w:t>
    </w:r>
    <w:r w:rsidR="00E14C24" w:rsidRPr="00E14C24">
      <w:rPr>
        <w:rFonts w:asciiTheme="majorHAnsi" w:hAnsiTheme="majorHAnsi"/>
        <w:b w:val="0"/>
        <w:bCs w:val="0"/>
        <w:color w:val="DA8F40"/>
        <w:spacing w:val="20"/>
        <w:sz w:val="18"/>
        <w:szCs w:val="22"/>
      </w:rPr>
      <w:t xml:space="preserve"> | </w:t>
    </w:r>
    <w:r w:rsidR="00E14C24" w:rsidRPr="00E14C24">
      <w:rPr>
        <w:rFonts w:asciiTheme="majorHAnsi" w:hAnsiTheme="majorHAnsi"/>
        <w:b w:val="0"/>
        <w:bCs w:val="0"/>
        <w:color w:val="DA8F40"/>
        <w:spacing w:val="20"/>
        <w:sz w:val="18"/>
        <w:szCs w:val="22"/>
      </w:rPr>
      <w:fldChar w:fldCharType="begin"/>
    </w:r>
    <w:r w:rsidR="00E14C24" w:rsidRPr="00E14C24">
      <w:rPr>
        <w:rFonts w:asciiTheme="majorHAnsi" w:hAnsiTheme="majorHAnsi"/>
        <w:b w:val="0"/>
        <w:bCs w:val="0"/>
        <w:color w:val="DA8F40"/>
        <w:spacing w:val="20"/>
        <w:sz w:val="18"/>
        <w:szCs w:val="22"/>
      </w:rPr>
      <w:instrText xml:space="preserve"> PAGE   \* MERGEFORMAT </w:instrText>
    </w:r>
    <w:r w:rsidR="00E14C24" w:rsidRPr="00E14C24">
      <w:rPr>
        <w:rFonts w:asciiTheme="majorHAnsi" w:hAnsiTheme="majorHAnsi"/>
        <w:b w:val="0"/>
        <w:bCs w:val="0"/>
        <w:color w:val="DA8F40"/>
        <w:spacing w:val="20"/>
        <w:sz w:val="18"/>
        <w:szCs w:val="22"/>
      </w:rPr>
      <w:fldChar w:fldCharType="separate"/>
    </w:r>
    <w:r w:rsidR="00E14C24" w:rsidRPr="00E14C24">
      <w:rPr>
        <w:rFonts w:asciiTheme="majorHAnsi" w:hAnsiTheme="majorHAnsi"/>
        <w:b w:val="0"/>
        <w:bCs w:val="0"/>
        <w:noProof/>
        <w:color w:val="DA8F40"/>
        <w:spacing w:val="20"/>
        <w:sz w:val="18"/>
        <w:szCs w:val="22"/>
      </w:rPr>
      <w:t>1</w:t>
    </w:r>
    <w:r w:rsidR="00E14C24" w:rsidRPr="00E14C24">
      <w:rPr>
        <w:rFonts w:asciiTheme="majorHAnsi" w:hAnsiTheme="majorHAnsi"/>
        <w:b w:val="0"/>
        <w:bCs w:val="0"/>
        <w:noProof/>
        <w:color w:val="DA8F40"/>
        <w:spacing w:val="20"/>
        <w:sz w:val="18"/>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color w:val="FFFFFF" w:themeColor="background1"/>
        <w:sz w:val="18"/>
        <w:szCs w:val="22"/>
      </w:rPr>
      <w:id w:val="-1036113146"/>
      <w:docPartObj>
        <w:docPartGallery w:val="Page Numbers (Bottom of Page)"/>
        <w:docPartUnique/>
      </w:docPartObj>
    </w:sdtPr>
    <w:sdtEndPr>
      <w:rPr>
        <w:rStyle w:val="PageNumber"/>
      </w:rPr>
    </w:sdtEndPr>
    <w:sdtContent>
      <w:p w14:paraId="6BB7304D" w14:textId="77777777" w:rsidR="00033253" w:rsidRPr="001B5FBC" w:rsidRDefault="00033253" w:rsidP="00033253">
        <w:pPr>
          <w:pStyle w:val="Footer"/>
          <w:framePr w:wrap="none" w:vAnchor="text" w:hAnchor="margin" w:xAlign="right" w:y="1"/>
          <w:rPr>
            <w:rStyle w:val="PageNumber"/>
            <w:rFonts w:asciiTheme="majorHAnsi" w:hAnsiTheme="majorHAnsi" w:cstheme="majorHAnsi"/>
            <w:color w:val="FFFFFF" w:themeColor="background1"/>
            <w:sz w:val="18"/>
            <w:szCs w:val="22"/>
          </w:rPr>
        </w:pPr>
        <w:r w:rsidRPr="001B5FBC">
          <w:rPr>
            <w:rStyle w:val="PageNumber"/>
            <w:rFonts w:asciiTheme="majorHAnsi" w:hAnsiTheme="majorHAnsi" w:cstheme="majorHAnsi"/>
            <w:color w:val="FFFFFF" w:themeColor="background1"/>
            <w:sz w:val="18"/>
            <w:szCs w:val="22"/>
          </w:rPr>
          <w:fldChar w:fldCharType="begin"/>
        </w:r>
        <w:r w:rsidRPr="001B5FBC">
          <w:rPr>
            <w:rStyle w:val="PageNumber"/>
            <w:rFonts w:asciiTheme="majorHAnsi" w:hAnsiTheme="majorHAnsi" w:cstheme="majorHAnsi"/>
            <w:color w:val="FFFFFF" w:themeColor="background1"/>
            <w:sz w:val="18"/>
            <w:szCs w:val="22"/>
          </w:rPr>
          <w:instrText xml:space="preserve"> PAGE </w:instrText>
        </w:r>
        <w:r w:rsidRPr="001B5FBC">
          <w:rPr>
            <w:rStyle w:val="PageNumber"/>
            <w:rFonts w:asciiTheme="majorHAnsi" w:hAnsiTheme="majorHAnsi" w:cstheme="majorHAnsi"/>
            <w:color w:val="FFFFFF" w:themeColor="background1"/>
            <w:sz w:val="18"/>
            <w:szCs w:val="22"/>
          </w:rPr>
          <w:fldChar w:fldCharType="separate"/>
        </w:r>
        <w:r>
          <w:rPr>
            <w:rStyle w:val="PageNumber"/>
            <w:rFonts w:asciiTheme="majorHAnsi" w:hAnsiTheme="majorHAnsi" w:cstheme="majorHAnsi"/>
            <w:color w:val="FFFFFF" w:themeColor="background1"/>
            <w:sz w:val="18"/>
            <w:szCs w:val="22"/>
          </w:rPr>
          <w:t>2</w:t>
        </w:r>
        <w:r w:rsidRPr="001B5FBC">
          <w:rPr>
            <w:rStyle w:val="PageNumber"/>
            <w:rFonts w:asciiTheme="majorHAnsi" w:hAnsiTheme="majorHAnsi" w:cstheme="majorHAnsi"/>
            <w:color w:val="FFFFFF" w:themeColor="background1"/>
            <w:sz w:val="18"/>
            <w:szCs w:val="22"/>
          </w:rPr>
          <w:fldChar w:fldCharType="end"/>
        </w:r>
      </w:p>
    </w:sdtContent>
  </w:sdt>
  <w:p w14:paraId="12054871" w14:textId="2FE771B8" w:rsidR="00033253" w:rsidRPr="00033253" w:rsidRDefault="001A54CE" w:rsidP="00033253">
    <w:pPr>
      <w:pStyle w:val="Footer"/>
      <w:ind w:left="-284" w:right="360"/>
      <w:rPr>
        <w:rFonts w:asciiTheme="majorHAnsi" w:hAnsiTheme="majorHAnsi"/>
        <w:b w:val="0"/>
        <w:bCs w:val="0"/>
        <w:spacing w:val="20"/>
        <w:sz w:val="18"/>
        <w:szCs w:val="22"/>
      </w:rPr>
    </w:pPr>
    <w:r>
      <w:rPr>
        <w:rFonts w:asciiTheme="majorHAnsi" w:hAnsiTheme="majorHAnsi"/>
        <w:b w:val="0"/>
        <w:bCs w:val="0"/>
        <w:color w:val="4D423F"/>
        <w:spacing w:val="20"/>
        <w:sz w:val="18"/>
        <w:szCs w:val="22"/>
      </w:rPr>
      <w:t>ABORIGINAL HOUSING NORTHERN TERRITORY</w:t>
    </w:r>
    <w:r w:rsidR="00033253" w:rsidRPr="007044BF">
      <w:rPr>
        <w:rFonts w:asciiTheme="majorHAnsi" w:hAnsiTheme="majorHAnsi"/>
        <w:b w:val="0"/>
        <w:bCs w:val="0"/>
        <w:color w:val="4D423F"/>
        <w:spacing w:val="20"/>
        <w:sz w:val="18"/>
        <w:szCs w:val="22"/>
      </w:rPr>
      <w:t xml:space="preserve"> </w:t>
    </w:r>
    <w:r w:rsidR="00033253" w:rsidRPr="007044BF">
      <w:rPr>
        <w:rFonts w:asciiTheme="majorHAnsi" w:hAnsiTheme="majorHAnsi"/>
        <w:b w:val="0"/>
        <w:bCs w:val="0"/>
        <w:color w:val="D6CA9E"/>
        <w:spacing w:val="20"/>
        <w:sz w:val="18"/>
        <w:szCs w:val="22"/>
      </w:rPr>
      <w:t>|</w:t>
    </w:r>
    <w:r w:rsidR="00033253" w:rsidRPr="00BE2801">
      <w:rPr>
        <w:rFonts w:asciiTheme="majorHAnsi" w:hAnsiTheme="majorHAnsi"/>
        <w:b w:val="0"/>
        <w:bCs w:val="0"/>
        <w:spacing w:val="20"/>
        <w:sz w:val="18"/>
        <w:szCs w:val="22"/>
      </w:rPr>
      <w:t xml:space="preserve"> </w:t>
    </w:r>
    <w:r w:rsidR="00DD08C2">
      <w:rPr>
        <w:rFonts w:asciiTheme="majorHAnsi" w:hAnsiTheme="majorHAnsi"/>
        <w:b w:val="0"/>
        <w:bCs w:val="0"/>
        <w:color w:val="DA8F40"/>
        <w:spacing w:val="20"/>
        <w:sz w:val="18"/>
        <w:szCs w:val="22"/>
      </w:rPr>
      <w:t xml:space="preserve">PROJECT </w:t>
    </w:r>
    <w:r w:rsidR="005C113D">
      <w:rPr>
        <w:rFonts w:asciiTheme="majorHAnsi" w:hAnsiTheme="majorHAnsi"/>
        <w:b w:val="0"/>
        <w:bCs w:val="0"/>
        <w:color w:val="DA8F40"/>
        <w:spacing w:val="20"/>
        <w:sz w:val="18"/>
        <w:szCs w:val="22"/>
      </w:rPr>
      <w:t>OFFICER</w:t>
    </w:r>
    <w:r w:rsidR="00E14C24">
      <w:rPr>
        <w:rFonts w:asciiTheme="majorHAnsi" w:hAnsiTheme="majorHAnsi"/>
        <w:b w:val="0"/>
        <w:bCs w:val="0"/>
        <w:color w:val="DA8F40"/>
        <w:spacing w:val="20"/>
        <w:sz w:val="18"/>
        <w:szCs w:val="22"/>
      </w:rPr>
      <w:tab/>
    </w:r>
    <w:r w:rsidR="00E14C24" w:rsidRPr="00E14C24">
      <w:rPr>
        <w:rFonts w:asciiTheme="majorHAnsi" w:hAnsiTheme="majorHAnsi"/>
        <w:b w:val="0"/>
        <w:bCs w:val="0"/>
        <w:color w:val="7F7F7F" w:themeColor="background1" w:themeShade="7F"/>
        <w:spacing w:val="60"/>
        <w:sz w:val="18"/>
        <w:szCs w:val="22"/>
      </w:rPr>
      <w:t>Page</w:t>
    </w:r>
    <w:r w:rsidR="00E14C24" w:rsidRPr="00E14C24">
      <w:rPr>
        <w:rFonts w:asciiTheme="majorHAnsi" w:hAnsiTheme="majorHAnsi"/>
        <w:b w:val="0"/>
        <w:bCs w:val="0"/>
        <w:color w:val="DA8F40"/>
        <w:spacing w:val="20"/>
        <w:sz w:val="18"/>
        <w:szCs w:val="22"/>
      </w:rPr>
      <w:t xml:space="preserve"> | </w:t>
    </w:r>
    <w:r w:rsidR="00E14C24" w:rsidRPr="00E14C24">
      <w:rPr>
        <w:rFonts w:asciiTheme="majorHAnsi" w:hAnsiTheme="majorHAnsi"/>
        <w:b w:val="0"/>
        <w:bCs w:val="0"/>
        <w:color w:val="DA8F40"/>
        <w:spacing w:val="20"/>
        <w:sz w:val="18"/>
        <w:szCs w:val="22"/>
      </w:rPr>
      <w:fldChar w:fldCharType="begin"/>
    </w:r>
    <w:r w:rsidR="00E14C24" w:rsidRPr="00E14C24">
      <w:rPr>
        <w:rFonts w:asciiTheme="majorHAnsi" w:hAnsiTheme="majorHAnsi"/>
        <w:b w:val="0"/>
        <w:bCs w:val="0"/>
        <w:color w:val="DA8F40"/>
        <w:spacing w:val="20"/>
        <w:sz w:val="18"/>
        <w:szCs w:val="22"/>
      </w:rPr>
      <w:instrText xml:space="preserve"> PAGE   \* MERGEFORMAT </w:instrText>
    </w:r>
    <w:r w:rsidR="00E14C24" w:rsidRPr="00E14C24">
      <w:rPr>
        <w:rFonts w:asciiTheme="majorHAnsi" w:hAnsiTheme="majorHAnsi"/>
        <w:b w:val="0"/>
        <w:bCs w:val="0"/>
        <w:color w:val="DA8F40"/>
        <w:spacing w:val="20"/>
        <w:sz w:val="18"/>
        <w:szCs w:val="22"/>
      </w:rPr>
      <w:fldChar w:fldCharType="separate"/>
    </w:r>
    <w:r w:rsidR="00E14C24" w:rsidRPr="00E14C24">
      <w:rPr>
        <w:rFonts w:asciiTheme="majorHAnsi" w:hAnsiTheme="majorHAnsi"/>
        <w:b w:val="0"/>
        <w:bCs w:val="0"/>
        <w:noProof/>
        <w:color w:val="DA8F40"/>
        <w:spacing w:val="20"/>
        <w:sz w:val="18"/>
        <w:szCs w:val="22"/>
      </w:rPr>
      <w:t>1</w:t>
    </w:r>
    <w:r w:rsidR="00E14C24" w:rsidRPr="00E14C24">
      <w:rPr>
        <w:rFonts w:asciiTheme="majorHAnsi" w:hAnsiTheme="majorHAnsi"/>
        <w:b w:val="0"/>
        <w:bCs w:val="0"/>
        <w:noProof/>
        <w:color w:val="DA8F40"/>
        <w:spacing w:val="20"/>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A68D" w14:textId="77777777" w:rsidR="00880B66" w:rsidRDefault="00880B66" w:rsidP="00B9264D">
      <w:r>
        <w:separator/>
      </w:r>
    </w:p>
  </w:footnote>
  <w:footnote w:type="continuationSeparator" w:id="0">
    <w:p w14:paraId="4AD42E59" w14:textId="77777777" w:rsidR="00880B66" w:rsidRDefault="00880B66" w:rsidP="00B9264D">
      <w:r>
        <w:continuationSeparator/>
      </w:r>
    </w:p>
  </w:footnote>
  <w:footnote w:type="continuationNotice" w:id="1">
    <w:p w14:paraId="0F30D891" w14:textId="77777777" w:rsidR="00880B66" w:rsidRDefault="00880B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09B1" w14:textId="353C941D" w:rsidR="00FE570E" w:rsidRDefault="00BA7D2F">
    <w:pPr>
      <w:pStyle w:val="Header"/>
    </w:pPr>
    <w:r>
      <w:rPr>
        <w:noProof/>
      </w:rPr>
      <w:drawing>
        <wp:anchor distT="0" distB="0" distL="114300" distR="114300" simplePos="0" relativeHeight="251662338" behindDoc="0" locked="0" layoutInCell="1" allowOverlap="1" wp14:anchorId="700AE729" wp14:editId="406B389D">
          <wp:simplePos x="0" y="0"/>
          <wp:positionH relativeFrom="page">
            <wp:align>left</wp:align>
          </wp:positionH>
          <wp:positionV relativeFrom="paragraph">
            <wp:posOffset>-440055</wp:posOffset>
          </wp:positionV>
          <wp:extent cx="7543800" cy="4440333"/>
          <wp:effectExtent l="0" t="0" r="0" b="0"/>
          <wp:wrapNone/>
          <wp:docPr id="773485987" name="Picture 1" descr="A yellow and orange rectangula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485987" name="Picture 1" descr="A yellow and orange rectangular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8784" cy="4449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ABBF" w14:textId="02E6E40C" w:rsidR="00033253" w:rsidRPr="001B5FBC" w:rsidRDefault="00B47BC2" w:rsidP="00033253">
    <w:pPr>
      <w:pStyle w:val="Footer"/>
      <w:framePr w:wrap="none" w:vAnchor="text" w:hAnchor="page" w:x="10296" w:y="10614"/>
      <w:rPr>
        <w:rStyle w:val="PageNumber"/>
        <w:rFonts w:asciiTheme="majorHAnsi" w:hAnsiTheme="majorHAnsi" w:cstheme="majorHAnsi"/>
        <w:color w:val="FFFFFF" w:themeColor="background1"/>
        <w:sz w:val="18"/>
        <w:szCs w:val="22"/>
      </w:rPr>
    </w:pPr>
    <w:sdt>
      <w:sdtPr>
        <w:rPr>
          <w:rStyle w:val="PageNumber"/>
          <w:rFonts w:asciiTheme="majorHAnsi" w:hAnsiTheme="majorHAnsi" w:cstheme="majorHAnsi"/>
          <w:color w:val="FFFFFF" w:themeColor="background1"/>
          <w:sz w:val="18"/>
          <w:szCs w:val="22"/>
        </w:rPr>
        <w:id w:val="1506631512"/>
        <w:docPartObj>
          <w:docPartGallery w:val="Page Numbers (Bottom of Page)"/>
          <w:docPartUnique/>
        </w:docPartObj>
      </w:sdtPr>
      <w:sdtEndPr>
        <w:rPr>
          <w:rStyle w:val="PageNumber"/>
        </w:rPr>
      </w:sdtEndPr>
      <w:sdtContent>
        <w:r w:rsidR="00033253" w:rsidRPr="001B5FBC">
          <w:rPr>
            <w:rStyle w:val="PageNumber"/>
            <w:rFonts w:asciiTheme="majorHAnsi" w:hAnsiTheme="majorHAnsi" w:cstheme="majorHAnsi"/>
            <w:color w:val="FFFFFF" w:themeColor="background1"/>
            <w:sz w:val="18"/>
            <w:szCs w:val="22"/>
          </w:rPr>
          <w:fldChar w:fldCharType="begin"/>
        </w:r>
        <w:r w:rsidR="00033253" w:rsidRPr="001B5FBC">
          <w:rPr>
            <w:rStyle w:val="PageNumber"/>
            <w:rFonts w:asciiTheme="majorHAnsi" w:hAnsiTheme="majorHAnsi" w:cstheme="majorHAnsi"/>
            <w:color w:val="FFFFFF" w:themeColor="background1"/>
            <w:sz w:val="18"/>
            <w:szCs w:val="22"/>
          </w:rPr>
          <w:instrText xml:space="preserve"> PAGE </w:instrText>
        </w:r>
        <w:r w:rsidR="00033253" w:rsidRPr="001B5FBC">
          <w:rPr>
            <w:rStyle w:val="PageNumber"/>
            <w:rFonts w:asciiTheme="majorHAnsi" w:hAnsiTheme="majorHAnsi" w:cstheme="majorHAnsi"/>
            <w:color w:val="FFFFFF" w:themeColor="background1"/>
            <w:sz w:val="18"/>
            <w:szCs w:val="22"/>
          </w:rPr>
          <w:fldChar w:fldCharType="separate"/>
        </w:r>
        <w:r w:rsidR="00033253">
          <w:rPr>
            <w:rStyle w:val="PageNumber"/>
            <w:rFonts w:asciiTheme="majorHAnsi" w:hAnsiTheme="majorHAnsi" w:cstheme="majorHAnsi"/>
            <w:color w:val="FFFFFF" w:themeColor="background1"/>
            <w:sz w:val="18"/>
            <w:szCs w:val="22"/>
          </w:rPr>
          <w:t>2</w:t>
        </w:r>
        <w:r w:rsidR="00033253" w:rsidRPr="001B5FBC">
          <w:rPr>
            <w:rStyle w:val="PageNumber"/>
            <w:rFonts w:asciiTheme="majorHAnsi" w:hAnsiTheme="majorHAnsi" w:cstheme="majorHAnsi"/>
            <w:color w:val="FFFFFF" w:themeColor="background1"/>
            <w:sz w:val="18"/>
            <w:szCs w:val="22"/>
          </w:rPr>
          <w:fldChar w:fldCharType="end"/>
        </w:r>
      </w:sdtContent>
    </w:sdt>
  </w:p>
  <w:p w14:paraId="1F351500" w14:textId="1FE416AD" w:rsidR="00B9264D" w:rsidRDefault="00FA78CA">
    <w:pPr>
      <w:pStyle w:val="Header"/>
    </w:pPr>
    <w:r>
      <w:rPr>
        <w:noProof/>
      </w:rPr>
      <w:drawing>
        <wp:anchor distT="0" distB="0" distL="114300" distR="114300" simplePos="0" relativeHeight="251661314" behindDoc="0" locked="0" layoutInCell="1" allowOverlap="1" wp14:anchorId="0C46AE83" wp14:editId="5A539810">
          <wp:simplePos x="0" y="0"/>
          <wp:positionH relativeFrom="page">
            <wp:align>right</wp:align>
          </wp:positionH>
          <wp:positionV relativeFrom="paragraph">
            <wp:posOffset>-452755</wp:posOffset>
          </wp:positionV>
          <wp:extent cx="7540941" cy="4438650"/>
          <wp:effectExtent l="0" t="0" r="3175" b="0"/>
          <wp:wrapNone/>
          <wp:docPr id="605784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78496" name=""/>
                  <pic:cNvPicPr/>
                </pic:nvPicPr>
                <pic:blipFill>
                  <a:blip r:embed="rId1">
                    <a:extLst>
                      <a:ext uri="{28A0092B-C50C-407E-A947-70E740481C1C}">
                        <a14:useLocalDpi xmlns:a14="http://schemas.microsoft.com/office/drawing/2010/main" val="0"/>
                      </a:ext>
                    </a:extLst>
                  </a:blip>
                  <a:stretch>
                    <a:fillRect/>
                  </a:stretch>
                </pic:blipFill>
                <pic:spPr>
                  <a:xfrm>
                    <a:off x="0" y="0"/>
                    <a:ext cx="7540941" cy="4438650"/>
                  </a:xfrm>
                  <a:prstGeom prst="rect">
                    <a:avLst/>
                  </a:prstGeom>
                </pic:spPr>
              </pic:pic>
            </a:graphicData>
          </a:graphic>
          <wp14:sizeRelH relativeFrom="margin">
            <wp14:pctWidth>0</wp14:pctWidth>
          </wp14:sizeRelH>
          <wp14:sizeRelV relativeFrom="margin">
            <wp14:pctHeight>0</wp14:pctHeight>
          </wp14:sizeRelV>
        </wp:anchor>
      </w:drawing>
    </w:r>
    <w:r w:rsidR="00653001">
      <w:rPr>
        <w:noProof/>
        <w:lang w:val="en-US" w:eastAsia="zh-TW"/>
      </w:rPr>
      <w:t xml:space="preserve"> </w:t>
    </w:r>
    <w:r w:rsidR="00F8269E">
      <w:rPr>
        <w:noProof/>
        <w:lang w:val="en-US" w:eastAsia="zh-TW"/>
      </w:rPr>
      <w:drawing>
        <wp:anchor distT="0" distB="0" distL="114300" distR="114300" simplePos="0" relativeHeight="251663360" behindDoc="1" locked="0" layoutInCell="1" allowOverlap="1" wp14:anchorId="6DEB646D" wp14:editId="5D3127B4">
          <wp:simplePos x="0" y="0"/>
          <wp:positionH relativeFrom="column">
            <wp:posOffset>-909955</wp:posOffset>
          </wp:positionH>
          <wp:positionV relativeFrom="paragraph">
            <wp:posOffset>10367645</wp:posOffset>
          </wp:positionV>
          <wp:extent cx="7559040" cy="1068451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7559040"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FE5"/>
    <w:multiLevelType w:val="hybridMultilevel"/>
    <w:tmpl w:val="D49CDF6A"/>
    <w:lvl w:ilvl="0" w:tplc="62302C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054FE"/>
    <w:multiLevelType w:val="hybridMultilevel"/>
    <w:tmpl w:val="D1BE1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F00BAE"/>
    <w:multiLevelType w:val="hybridMultilevel"/>
    <w:tmpl w:val="19FAD7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5B2815"/>
    <w:multiLevelType w:val="hybridMultilevel"/>
    <w:tmpl w:val="EF902890"/>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 w15:restartNumberingAfterBreak="0">
    <w:nsid w:val="0B560E18"/>
    <w:multiLevelType w:val="hybridMultilevel"/>
    <w:tmpl w:val="7B9456D2"/>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98310C"/>
    <w:multiLevelType w:val="hybridMultilevel"/>
    <w:tmpl w:val="A4EA4AB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12655EA6"/>
    <w:multiLevelType w:val="hybridMultilevel"/>
    <w:tmpl w:val="C51E8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924C4F"/>
    <w:multiLevelType w:val="hybridMultilevel"/>
    <w:tmpl w:val="BAC830C4"/>
    <w:lvl w:ilvl="0" w:tplc="7C4848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86700A"/>
    <w:multiLevelType w:val="multilevel"/>
    <w:tmpl w:val="C13E17E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start w:val="1"/>
      <w:numFmt w:val="bullet"/>
      <w:lvlText w:val=""/>
      <w:lvlJc w:val="left"/>
      <w:rPr>
        <w:rFonts w:ascii="Symbol" w:hAnsi="Symbol" w:hint="default"/>
      </w:rPr>
    </w:lvl>
    <w:lvl w:ilvl="3">
      <w:start w:val="1"/>
      <w:numFmt w:val="bullet"/>
      <w:lvlText w:val=""/>
      <w:lvlJc w:val="left"/>
      <w:rPr>
        <w:rFonts w:ascii="Symbol" w:hAnsi="Symbol" w:hint="default"/>
      </w:rPr>
    </w:lvl>
    <w:lvl w:ilvl="4">
      <w:start w:val="1"/>
      <w:numFmt w:val="bullet"/>
      <w:lvlText w:val="o"/>
      <w:lvlJc w:val="left"/>
      <w:rPr>
        <w:rFonts w:ascii="Courier New" w:hAnsi="Courier New" w:cs="Courier New"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F83E6E"/>
    <w:multiLevelType w:val="hybridMultilevel"/>
    <w:tmpl w:val="80FA8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626FA"/>
    <w:multiLevelType w:val="hybridMultilevel"/>
    <w:tmpl w:val="D9EE1E54"/>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2F175D"/>
    <w:multiLevelType w:val="hybridMultilevel"/>
    <w:tmpl w:val="1604F3E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511EDA"/>
    <w:multiLevelType w:val="hybridMultilevel"/>
    <w:tmpl w:val="7F2C476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3" w15:restartNumberingAfterBreak="0">
    <w:nsid w:val="2B7E2B09"/>
    <w:multiLevelType w:val="hybridMultilevel"/>
    <w:tmpl w:val="B478DF50"/>
    <w:lvl w:ilvl="0" w:tplc="FEF24218">
      <w:start w:val="1"/>
      <w:numFmt w:val="decimal"/>
      <w:lvlText w:val="%1."/>
      <w:lvlJc w:val="left"/>
      <w:pPr>
        <w:ind w:left="0" w:hanging="568"/>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4" w15:restartNumberingAfterBreak="0">
    <w:nsid w:val="2C2D7967"/>
    <w:multiLevelType w:val="hybridMultilevel"/>
    <w:tmpl w:val="484868A0"/>
    <w:lvl w:ilvl="0" w:tplc="0C090003">
      <w:start w:val="1"/>
      <w:numFmt w:val="bullet"/>
      <w:lvlText w:val="o"/>
      <w:lvlJc w:val="left"/>
      <w:pPr>
        <w:ind w:left="436" w:hanging="360"/>
      </w:pPr>
      <w:rPr>
        <w:rFonts w:ascii="Courier New" w:hAnsi="Courier New" w:cs="Courier New"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2D2515C9"/>
    <w:multiLevelType w:val="hybridMultilevel"/>
    <w:tmpl w:val="5608E60E"/>
    <w:lvl w:ilvl="0" w:tplc="0C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C31B2"/>
    <w:multiLevelType w:val="multilevel"/>
    <w:tmpl w:val="64EE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6608B1"/>
    <w:multiLevelType w:val="hybridMultilevel"/>
    <w:tmpl w:val="5D4C8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6E7CAB"/>
    <w:multiLevelType w:val="hybridMultilevel"/>
    <w:tmpl w:val="0E40FF2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BA02EA4"/>
    <w:multiLevelType w:val="multilevel"/>
    <w:tmpl w:val="FA12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56467F"/>
    <w:multiLevelType w:val="hybridMultilevel"/>
    <w:tmpl w:val="751AE3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B31679"/>
    <w:multiLevelType w:val="hybridMultilevel"/>
    <w:tmpl w:val="55529D2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285D4E"/>
    <w:multiLevelType w:val="hybridMultilevel"/>
    <w:tmpl w:val="86D8B232"/>
    <w:lvl w:ilvl="0" w:tplc="0C090001">
      <w:start w:val="1"/>
      <w:numFmt w:val="bullet"/>
      <w:lvlText w:val=""/>
      <w:lvlJc w:val="left"/>
      <w:pPr>
        <w:ind w:left="480" w:hanging="360"/>
      </w:pPr>
      <w:rPr>
        <w:rFonts w:ascii="Symbol" w:hAnsi="Symbo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23" w15:restartNumberingAfterBreak="0">
    <w:nsid w:val="41EE062D"/>
    <w:multiLevelType w:val="hybridMultilevel"/>
    <w:tmpl w:val="2B805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3F40D2"/>
    <w:multiLevelType w:val="hybridMultilevel"/>
    <w:tmpl w:val="C6A89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911750"/>
    <w:multiLevelType w:val="hybridMultilevel"/>
    <w:tmpl w:val="B728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7075D0"/>
    <w:multiLevelType w:val="hybridMultilevel"/>
    <w:tmpl w:val="E6969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6202DC"/>
    <w:multiLevelType w:val="multilevel"/>
    <w:tmpl w:val="B118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9471A8"/>
    <w:multiLevelType w:val="hybridMultilevel"/>
    <w:tmpl w:val="6946FD28"/>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03C57"/>
    <w:multiLevelType w:val="multilevel"/>
    <w:tmpl w:val="404C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4451D0"/>
    <w:multiLevelType w:val="multilevel"/>
    <w:tmpl w:val="C602F4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D62E9E"/>
    <w:multiLevelType w:val="hybridMultilevel"/>
    <w:tmpl w:val="2E0E2068"/>
    <w:lvl w:ilvl="0" w:tplc="7C4848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B411C4F"/>
    <w:multiLevelType w:val="hybridMultilevel"/>
    <w:tmpl w:val="3720384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314485"/>
    <w:multiLevelType w:val="hybridMultilevel"/>
    <w:tmpl w:val="7BB8CF3C"/>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4418B4"/>
    <w:multiLevelType w:val="hybridMultilevel"/>
    <w:tmpl w:val="C81A0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2F3538D"/>
    <w:multiLevelType w:val="hybridMultilevel"/>
    <w:tmpl w:val="7700A684"/>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ABF79DA"/>
    <w:multiLevelType w:val="multilevel"/>
    <w:tmpl w:val="021A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8C1FDC"/>
    <w:multiLevelType w:val="hybridMultilevel"/>
    <w:tmpl w:val="71C27FF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E127892"/>
    <w:multiLevelType w:val="multilevel"/>
    <w:tmpl w:val="B5E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2F2307"/>
    <w:multiLevelType w:val="hybridMultilevel"/>
    <w:tmpl w:val="048CC236"/>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40" w15:restartNumberingAfterBreak="0">
    <w:nsid w:val="6F473DE6"/>
    <w:multiLevelType w:val="hybridMultilevel"/>
    <w:tmpl w:val="A0926994"/>
    <w:lvl w:ilvl="0" w:tplc="0C090001">
      <w:start w:val="1"/>
      <w:numFmt w:val="bullet"/>
      <w:lvlText w:val=""/>
      <w:lvlJc w:val="left"/>
      <w:pPr>
        <w:ind w:left="480" w:hanging="360"/>
      </w:pPr>
      <w:rPr>
        <w:rFonts w:ascii="Symbol" w:hAnsi="Symbo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41" w15:restartNumberingAfterBreak="0">
    <w:nsid w:val="72EF1E19"/>
    <w:multiLevelType w:val="hybridMultilevel"/>
    <w:tmpl w:val="795E7166"/>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9BB497E"/>
    <w:multiLevelType w:val="multilevel"/>
    <w:tmpl w:val="65E6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4840AB"/>
    <w:multiLevelType w:val="hybridMultilevel"/>
    <w:tmpl w:val="F37C660C"/>
    <w:lvl w:ilvl="0" w:tplc="0C090001">
      <w:start w:val="1"/>
      <w:numFmt w:val="bullet"/>
      <w:lvlText w:val=""/>
      <w:lvlJc w:val="left"/>
      <w:pPr>
        <w:ind w:left="436" w:hanging="360"/>
      </w:pPr>
      <w:rPr>
        <w:rFonts w:ascii="Symbol" w:hAnsi="Symbol"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44" w15:restartNumberingAfterBreak="0">
    <w:nsid w:val="7D225A63"/>
    <w:multiLevelType w:val="multilevel"/>
    <w:tmpl w:val="BBE26C2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FDD1938"/>
    <w:multiLevelType w:val="hybridMultilevel"/>
    <w:tmpl w:val="66F6460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num w:numId="1" w16cid:durableId="533806868">
    <w:abstractNumId w:val="45"/>
  </w:num>
  <w:num w:numId="2" w16cid:durableId="1514953301">
    <w:abstractNumId w:val="9"/>
  </w:num>
  <w:num w:numId="3" w16cid:durableId="1210924262">
    <w:abstractNumId w:val="15"/>
  </w:num>
  <w:num w:numId="4" w16cid:durableId="178204917">
    <w:abstractNumId w:val="25"/>
  </w:num>
  <w:num w:numId="5" w16cid:durableId="263614842">
    <w:abstractNumId w:val="28"/>
  </w:num>
  <w:num w:numId="6" w16cid:durableId="1243485486">
    <w:abstractNumId w:val="39"/>
  </w:num>
  <w:num w:numId="7" w16cid:durableId="1504735257">
    <w:abstractNumId w:val="18"/>
  </w:num>
  <w:num w:numId="8" w16cid:durableId="40909701">
    <w:abstractNumId w:val="30"/>
  </w:num>
  <w:num w:numId="9" w16cid:durableId="1215391888">
    <w:abstractNumId w:val="8"/>
  </w:num>
  <w:num w:numId="10" w16cid:durableId="1379546704">
    <w:abstractNumId w:val="13"/>
  </w:num>
  <w:num w:numId="11" w16cid:durableId="1272200969">
    <w:abstractNumId w:val="20"/>
  </w:num>
  <w:num w:numId="12" w16cid:durableId="456145972">
    <w:abstractNumId w:val="2"/>
  </w:num>
  <w:num w:numId="13" w16cid:durableId="1843010043">
    <w:abstractNumId w:val="10"/>
  </w:num>
  <w:num w:numId="14" w16cid:durableId="1567032677">
    <w:abstractNumId w:val="21"/>
  </w:num>
  <w:num w:numId="15" w16cid:durableId="12077312">
    <w:abstractNumId w:val="35"/>
  </w:num>
  <w:num w:numId="16" w16cid:durableId="948507810">
    <w:abstractNumId w:val="22"/>
  </w:num>
  <w:num w:numId="17" w16cid:durableId="253827370">
    <w:abstractNumId w:val="6"/>
  </w:num>
  <w:num w:numId="18" w16cid:durableId="1603032622">
    <w:abstractNumId w:val="40"/>
  </w:num>
  <w:num w:numId="19" w16cid:durableId="1843810502">
    <w:abstractNumId w:val="5"/>
  </w:num>
  <w:num w:numId="20" w16cid:durableId="1452016515">
    <w:abstractNumId w:val="1"/>
  </w:num>
  <w:num w:numId="21" w16cid:durableId="269167923">
    <w:abstractNumId w:val="34"/>
  </w:num>
  <w:num w:numId="22" w16cid:durableId="1248610017">
    <w:abstractNumId w:val="29"/>
  </w:num>
  <w:num w:numId="23" w16cid:durableId="1778214639">
    <w:abstractNumId w:val="16"/>
  </w:num>
  <w:num w:numId="24" w16cid:durableId="1423867790">
    <w:abstractNumId w:val="38"/>
  </w:num>
  <w:num w:numId="25" w16cid:durableId="2131437891">
    <w:abstractNumId w:val="19"/>
  </w:num>
  <w:num w:numId="26" w16cid:durableId="703752249">
    <w:abstractNumId w:val="36"/>
  </w:num>
  <w:num w:numId="27" w16cid:durableId="223566569">
    <w:abstractNumId w:val="27"/>
  </w:num>
  <w:num w:numId="28" w16cid:durableId="1898471992">
    <w:abstractNumId w:val="42"/>
  </w:num>
  <w:num w:numId="29" w16cid:durableId="1774671138">
    <w:abstractNumId w:val="17"/>
  </w:num>
  <w:num w:numId="30" w16cid:durableId="300115298">
    <w:abstractNumId w:val="1"/>
  </w:num>
  <w:num w:numId="31" w16cid:durableId="973825787">
    <w:abstractNumId w:val="3"/>
  </w:num>
  <w:num w:numId="32" w16cid:durableId="1678533746">
    <w:abstractNumId w:val="41"/>
  </w:num>
  <w:num w:numId="33" w16cid:durableId="246042830">
    <w:abstractNumId w:val="14"/>
  </w:num>
  <w:num w:numId="34" w16cid:durableId="735863463">
    <w:abstractNumId w:val="43"/>
  </w:num>
  <w:num w:numId="35" w16cid:durableId="1679111261">
    <w:abstractNumId w:val="12"/>
  </w:num>
  <w:num w:numId="36" w16cid:durableId="478574310">
    <w:abstractNumId w:val="44"/>
  </w:num>
  <w:num w:numId="37" w16cid:durableId="1891378678">
    <w:abstractNumId w:val="0"/>
  </w:num>
  <w:num w:numId="38" w16cid:durableId="912007054">
    <w:abstractNumId w:val="23"/>
  </w:num>
  <w:num w:numId="39" w16cid:durableId="1437408602">
    <w:abstractNumId w:val="33"/>
  </w:num>
  <w:num w:numId="40" w16cid:durableId="1887444731">
    <w:abstractNumId w:val="37"/>
  </w:num>
  <w:num w:numId="41" w16cid:durableId="1573660262">
    <w:abstractNumId w:val="24"/>
  </w:num>
  <w:num w:numId="42" w16cid:durableId="579759282">
    <w:abstractNumId w:val="26"/>
  </w:num>
  <w:num w:numId="43" w16cid:durableId="711804008">
    <w:abstractNumId w:val="31"/>
  </w:num>
  <w:num w:numId="44" w16cid:durableId="2094858886">
    <w:abstractNumId w:val="11"/>
  </w:num>
  <w:num w:numId="45" w16cid:durableId="820969960">
    <w:abstractNumId w:val="7"/>
  </w:num>
  <w:num w:numId="46" w16cid:durableId="720137027">
    <w:abstractNumId w:val="32"/>
  </w:num>
  <w:num w:numId="47" w16cid:durableId="1629362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4D"/>
    <w:rsid w:val="00001190"/>
    <w:rsid w:val="000046F7"/>
    <w:rsid w:val="000068D9"/>
    <w:rsid w:val="00010BBF"/>
    <w:rsid w:val="00011C41"/>
    <w:rsid w:val="0001298D"/>
    <w:rsid w:val="00020ECA"/>
    <w:rsid w:val="00021F79"/>
    <w:rsid w:val="00022444"/>
    <w:rsid w:val="00023B2D"/>
    <w:rsid w:val="000245DF"/>
    <w:rsid w:val="00033253"/>
    <w:rsid w:val="000348E8"/>
    <w:rsid w:val="0003620B"/>
    <w:rsid w:val="00037612"/>
    <w:rsid w:val="00046B41"/>
    <w:rsid w:val="000472DC"/>
    <w:rsid w:val="000573D3"/>
    <w:rsid w:val="00060345"/>
    <w:rsid w:val="000632A6"/>
    <w:rsid w:val="00063D36"/>
    <w:rsid w:val="0006428A"/>
    <w:rsid w:val="00064DED"/>
    <w:rsid w:val="00065E07"/>
    <w:rsid w:val="0006714B"/>
    <w:rsid w:val="00070B48"/>
    <w:rsid w:val="000711AB"/>
    <w:rsid w:val="00071D4A"/>
    <w:rsid w:val="000728F1"/>
    <w:rsid w:val="00073DF6"/>
    <w:rsid w:val="00074479"/>
    <w:rsid w:val="000820D3"/>
    <w:rsid w:val="000853BC"/>
    <w:rsid w:val="00090A8F"/>
    <w:rsid w:val="000913CE"/>
    <w:rsid w:val="000A21EF"/>
    <w:rsid w:val="000A3998"/>
    <w:rsid w:val="000A677F"/>
    <w:rsid w:val="000B5C85"/>
    <w:rsid w:val="000B5F19"/>
    <w:rsid w:val="000B7B30"/>
    <w:rsid w:val="000C0591"/>
    <w:rsid w:val="000C35EC"/>
    <w:rsid w:val="000C6891"/>
    <w:rsid w:val="000E00EA"/>
    <w:rsid w:val="000E2BCD"/>
    <w:rsid w:val="000E58B6"/>
    <w:rsid w:val="000E739F"/>
    <w:rsid w:val="000F13B4"/>
    <w:rsid w:val="000F385D"/>
    <w:rsid w:val="00102347"/>
    <w:rsid w:val="0010280B"/>
    <w:rsid w:val="0010650D"/>
    <w:rsid w:val="00110D7D"/>
    <w:rsid w:val="00110EA9"/>
    <w:rsid w:val="00112EFE"/>
    <w:rsid w:val="00113CE7"/>
    <w:rsid w:val="00125560"/>
    <w:rsid w:val="00132CBB"/>
    <w:rsid w:val="001344DB"/>
    <w:rsid w:val="00136A17"/>
    <w:rsid w:val="00146082"/>
    <w:rsid w:val="00160557"/>
    <w:rsid w:val="001606BF"/>
    <w:rsid w:val="00160ECD"/>
    <w:rsid w:val="00173B08"/>
    <w:rsid w:val="00175FD8"/>
    <w:rsid w:val="001836DA"/>
    <w:rsid w:val="001837F5"/>
    <w:rsid w:val="00187E01"/>
    <w:rsid w:val="001A2889"/>
    <w:rsid w:val="001A547C"/>
    <w:rsid w:val="001A54CE"/>
    <w:rsid w:val="001A7F4C"/>
    <w:rsid w:val="001B0611"/>
    <w:rsid w:val="001B188B"/>
    <w:rsid w:val="001B22A2"/>
    <w:rsid w:val="001B5FBC"/>
    <w:rsid w:val="001C166E"/>
    <w:rsid w:val="001D0B97"/>
    <w:rsid w:val="001E04CF"/>
    <w:rsid w:val="001E0F80"/>
    <w:rsid w:val="001F19EA"/>
    <w:rsid w:val="0020637C"/>
    <w:rsid w:val="002120A0"/>
    <w:rsid w:val="00214A1F"/>
    <w:rsid w:val="002302F0"/>
    <w:rsid w:val="0023753E"/>
    <w:rsid w:val="00240396"/>
    <w:rsid w:val="002436C7"/>
    <w:rsid w:val="00243C99"/>
    <w:rsid w:val="00246BBC"/>
    <w:rsid w:val="00247C91"/>
    <w:rsid w:val="0025095A"/>
    <w:rsid w:val="0025760A"/>
    <w:rsid w:val="00257CFE"/>
    <w:rsid w:val="00273F0F"/>
    <w:rsid w:val="00274A01"/>
    <w:rsid w:val="002775E3"/>
    <w:rsid w:val="00284ECC"/>
    <w:rsid w:val="00286AF4"/>
    <w:rsid w:val="002877B3"/>
    <w:rsid w:val="00287C03"/>
    <w:rsid w:val="00292169"/>
    <w:rsid w:val="00296B32"/>
    <w:rsid w:val="002A22B6"/>
    <w:rsid w:val="002A3EEE"/>
    <w:rsid w:val="002B4D46"/>
    <w:rsid w:val="002B5F6B"/>
    <w:rsid w:val="002C7597"/>
    <w:rsid w:val="002D5D0E"/>
    <w:rsid w:val="002E3C13"/>
    <w:rsid w:val="002E53E2"/>
    <w:rsid w:val="002F1CCB"/>
    <w:rsid w:val="002F5F80"/>
    <w:rsid w:val="00304EC1"/>
    <w:rsid w:val="00312418"/>
    <w:rsid w:val="00314298"/>
    <w:rsid w:val="00322A55"/>
    <w:rsid w:val="00323DF8"/>
    <w:rsid w:val="003370B9"/>
    <w:rsid w:val="00337843"/>
    <w:rsid w:val="00350EF2"/>
    <w:rsid w:val="00357D50"/>
    <w:rsid w:val="00360AEF"/>
    <w:rsid w:val="0038313C"/>
    <w:rsid w:val="003838FF"/>
    <w:rsid w:val="00385469"/>
    <w:rsid w:val="00386619"/>
    <w:rsid w:val="00390159"/>
    <w:rsid w:val="00392348"/>
    <w:rsid w:val="003959B1"/>
    <w:rsid w:val="003A081F"/>
    <w:rsid w:val="003B25A1"/>
    <w:rsid w:val="003C1C99"/>
    <w:rsid w:val="003C77D3"/>
    <w:rsid w:val="003D47C3"/>
    <w:rsid w:val="003D5563"/>
    <w:rsid w:val="003D6B9C"/>
    <w:rsid w:val="003D77E3"/>
    <w:rsid w:val="003E2DE7"/>
    <w:rsid w:val="003F3ABB"/>
    <w:rsid w:val="0040115A"/>
    <w:rsid w:val="00401C2E"/>
    <w:rsid w:val="00403BC6"/>
    <w:rsid w:val="00403D49"/>
    <w:rsid w:val="00404329"/>
    <w:rsid w:val="00404D50"/>
    <w:rsid w:val="00407D39"/>
    <w:rsid w:val="004163B9"/>
    <w:rsid w:val="004219DB"/>
    <w:rsid w:val="0042226D"/>
    <w:rsid w:val="004227FA"/>
    <w:rsid w:val="00422B88"/>
    <w:rsid w:val="00432029"/>
    <w:rsid w:val="00433C8F"/>
    <w:rsid w:val="004374AC"/>
    <w:rsid w:val="004441F9"/>
    <w:rsid w:val="00444F77"/>
    <w:rsid w:val="00447967"/>
    <w:rsid w:val="00460A76"/>
    <w:rsid w:val="00461930"/>
    <w:rsid w:val="00461A76"/>
    <w:rsid w:val="00464C1E"/>
    <w:rsid w:val="00472A19"/>
    <w:rsid w:val="00472A72"/>
    <w:rsid w:val="00473FD4"/>
    <w:rsid w:val="0048230F"/>
    <w:rsid w:val="00483F55"/>
    <w:rsid w:val="004944A0"/>
    <w:rsid w:val="004A0F34"/>
    <w:rsid w:val="004A77BB"/>
    <w:rsid w:val="004C2978"/>
    <w:rsid w:val="004C5C02"/>
    <w:rsid w:val="004C604F"/>
    <w:rsid w:val="004C71B2"/>
    <w:rsid w:val="004C7CBF"/>
    <w:rsid w:val="004D0C3A"/>
    <w:rsid w:val="004D1787"/>
    <w:rsid w:val="004D4530"/>
    <w:rsid w:val="004D7ABF"/>
    <w:rsid w:val="004E1B56"/>
    <w:rsid w:val="004E1BA1"/>
    <w:rsid w:val="004E3A0C"/>
    <w:rsid w:val="004F1E96"/>
    <w:rsid w:val="004F7B15"/>
    <w:rsid w:val="00502179"/>
    <w:rsid w:val="0050345C"/>
    <w:rsid w:val="005041C4"/>
    <w:rsid w:val="0051346A"/>
    <w:rsid w:val="00516042"/>
    <w:rsid w:val="0052020B"/>
    <w:rsid w:val="00520C48"/>
    <w:rsid w:val="00525F91"/>
    <w:rsid w:val="005269C7"/>
    <w:rsid w:val="00533261"/>
    <w:rsid w:val="00540184"/>
    <w:rsid w:val="00541264"/>
    <w:rsid w:val="0054231A"/>
    <w:rsid w:val="005424DC"/>
    <w:rsid w:val="00546D96"/>
    <w:rsid w:val="00547E43"/>
    <w:rsid w:val="00550B9F"/>
    <w:rsid w:val="00556515"/>
    <w:rsid w:val="00562AD6"/>
    <w:rsid w:val="005633E0"/>
    <w:rsid w:val="005669E6"/>
    <w:rsid w:val="005710A2"/>
    <w:rsid w:val="00583913"/>
    <w:rsid w:val="00583E32"/>
    <w:rsid w:val="00585F89"/>
    <w:rsid w:val="00593E84"/>
    <w:rsid w:val="005A109A"/>
    <w:rsid w:val="005A3245"/>
    <w:rsid w:val="005A3BC6"/>
    <w:rsid w:val="005A7CB9"/>
    <w:rsid w:val="005B1B5C"/>
    <w:rsid w:val="005B3AF8"/>
    <w:rsid w:val="005C113D"/>
    <w:rsid w:val="005C39F7"/>
    <w:rsid w:val="005C7B8F"/>
    <w:rsid w:val="005D01F9"/>
    <w:rsid w:val="005D052A"/>
    <w:rsid w:val="005D4E74"/>
    <w:rsid w:val="005D51AB"/>
    <w:rsid w:val="005D706A"/>
    <w:rsid w:val="005E5008"/>
    <w:rsid w:val="005F1315"/>
    <w:rsid w:val="005F4068"/>
    <w:rsid w:val="005F5780"/>
    <w:rsid w:val="005F628C"/>
    <w:rsid w:val="005F75E4"/>
    <w:rsid w:val="00607CF6"/>
    <w:rsid w:val="0061610B"/>
    <w:rsid w:val="00633DF5"/>
    <w:rsid w:val="006348CB"/>
    <w:rsid w:val="00635EDA"/>
    <w:rsid w:val="00653001"/>
    <w:rsid w:val="006545D4"/>
    <w:rsid w:val="00662514"/>
    <w:rsid w:val="00663DEC"/>
    <w:rsid w:val="0066425F"/>
    <w:rsid w:val="006644CF"/>
    <w:rsid w:val="00664CA2"/>
    <w:rsid w:val="00665CEF"/>
    <w:rsid w:val="00676A03"/>
    <w:rsid w:val="00676D1D"/>
    <w:rsid w:val="00683FC8"/>
    <w:rsid w:val="006918EA"/>
    <w:rsid w:val="0069228F"/>
    <w:rsid w:val="006936FB"/>
    <w:rsid w:val="00695C78"/>
    <w:rsid w:val="006A7F03"/>
    <w:rsid w:val="006B116D"/>
    <w:rsid w:val="006B5142"/>
    <w:rsid w:val="006B68E7"/>
    <w:rsid w:val="006D0BD0"/>
    <w:rsid w:val="006E4D6E"/>
    <w:rsid w:val="006E7710"/>
    <w:rsid w:val="006F1AA9"/>
    <w:rsid w:val="00701B76"/>
    <w:rsid w:val="007044BF"/>
    <w:rsid w:val="00707DCD"/>
    <w:rsid w:val="007171E6"/>
    <w:rsid w:val="00725D04"/>
    <w:rsid w:val="00726EF8"/>
    <w:rsid w:val="00734120"/>
    <w:rsid w:val="007359F3"/>
    <w:rsid w:val="00736E55"/>
    <w:rsid w:val="00740EA4"/>
    <w:rsid w:val="00740EF9"/>
    <w:rsid w:val="007509B7"/>
    <w:rsid w:val="00751C48"/>
    <w:rsid w:val="00755331"/>
    <w:rsid w:val="00763879"/>
    <w:rsid w:val="00763E0B"/>
    <w:rsid w:val="007664ED"/>
    <w:rsid w:val="00772D73"/>
    <w:rsid w:val="00795FEC"/>
    <w:rsid w:val="007A1F95"/>
    <w:rsid w:val="007A322F"/>
    <w:rsid w:val="007A379C"/>
    <w:rsid w:val="007A382B"/>
    <w:rsid w:val="007A3EEC"/>
    <w:rsid w:val="007A584D"/>
    <w:rsid w:val="007A662B"/>
    <w:rsid w:val="007B13E7"/>
    <w:rsid w:val="007B617F"/>
    <w:rsid w:val="007C281A"/>
    <w:rsid w:val="007C407F"/>
    <w:rsid w:val="007D49CA"/>
    <w:rsid w:val="007D5A2C"/>
    <w:rsid w:val="007D72CE"/>
    <w:rsid w:val="007E3464"/>
    <w:rsid w:val="007E3DFA"/>
    <w:rsid w:val="007E7A89"/>
    <w:rsid w:val="007F086E"/>
    <w:rsid w:val="007F4536"/>
    <w:rsid w:val="007F6C66"/>
    <w:rsid w:val="0081016B"/>
    <w:rsid w:val="00811E6D"/>
    <w:rsid w:val="008122AC"/>
    <w:rsid w:val="00813D6D"/>
    <w:rsid w:val="008229B3"/>
    <w:rsid w:val="00831DF7"/>
    <w:rsid w:val="008351BA"/>
    <w:rsid w:val="00835E33"/>
    <w:rsid w:val="008414AF"/>
    <w:rsid w:val="00841C41"/>
    <w:rsid w:val="00843EFB"/>
    <w:rsid w:val="00844CB8"/>
    <w:rsid w:val="00863234"/>
    <w:rsid w:val="008672D0"/>
    <w:rsid w:val="008748A4"/>
    <w:rsid w:val="00877620"/>
    <w:rsid w:val="00880B66"/>
    <w:rsid w:val="00881F23"/>
    <w:rsid w:val="00882F0E"/>
    <w:rsid w:val="00887102"/>
    <w:rsid w:val="00894B75"/>
    <w:rsid w:val="008952D1"/>
    <w:rsid w:val="00896A0C"/>
    <w:rsid w:val="008A6CCA"/>
    <w:rsid w:val="008B1420"/>
    <w:rsid w:val="008B2DE5"/>
    <w:rsid w:val="008B34AB"/>
    <w:rsid w:val="008B7C37"/>
    <w:rsid w:val="008C2ED5"/>
    <w:rsid w:val="008C5621"/>
    <w:rsid w:val="008C5813"/>
    <w:rsid w:val="008C6B69"/>
    <w:rsid w:val="008C7496"/>
    <w:rsid w:val="008D1151"/>
    <w:rsid w:val="008D3866"/>
    <w:rsid w:val="008D38CC"/>
    <w:rsid w:val="008D6F5E"/>
    <w:rsid w:val="008E066E"/>
    <w:rsid w:val="008E2D3A"/>
    <w:rsid w:val="008E582F"/>
    <w:rsid w:val="008E5E9E"/>
    <w:rsid w:val="008E7BDB"/>
    <w:rsid w:val="009028F8"/>
    <w:rsid w:val="00907437"/>
    <w:rsid w:val="0091440C"/>
    <w:rsid w:val="00952A6A"/>
    <w:rsid w:val="00952CF4"/>
    <w:rsid w:val="0097529D"/>
    <w:rsid w:val="00977A6F"/>
    <w:rsid w:val="0098287A"/>
    <w:rsid w:val="00986BCA"/>
    <w:rsid w:val="009953EE"/>
    <w:rsid w:val="00996B25"/>
    <w:rsid w:val="009A6667"/>
    <w:rsid w:val="009B436F"/>
    <w:rsid w:val="009B75A3"/>
    <w:rsid w:val="009C4DBC"/>
    <w:rsid w:val="009C4F02"/>
    <w:rsid w:val="009C521E"/>
    <w:rsid w:val="009D0E62"/>
    <w:rsid w:val="009D220C"/>
    <w:rsid w:val="009D6F06"/>
    <w:rsid w:val="009D739C"/>
    <w:rsid w:val="009E0552"/>
    <w:rsid w:val="009E0B33"/>
    <w:rsid w:val="009E0B52"/>
    <w:rsid w:val="009E1922"/>
    <w:rsid w:val="009E1975"/>
    <w:rsid w:val="009E7235"/>
    <w:rsid w:val="009F3C0A"/>
    <w:rsid w:val="009F784D"/>
    <w:rsid w:val="00A02C15"/>
    <w:rsid w:val="00A03851"/>
    <w:rsid w:val="00A04EBB"/>
    <w:rsid w:val="00A10FA7"/>
    <w:rsid w:val="00A11B30"/>
    <w:rsid w:val="00A16652"/>
    <w:rsid w:val="00A252BE"/>
    <w:rsid w:val="00A31300"/>
    <w:rsid w:val="00A35C20"/>
    <w:rsid w:val="00A40971"/>
    <w:rsid w:val="00A40D61"/>
    <w:rsid w:val="00A43AB3"/>
    <w:rsid w:val="00A443C4"/>
    <w:rsid w:val="00A459A8"/>
    <w:rsid w:val="00A46550"/>
    <w:rsid w:val="00A47891"/>
    <w:rsid w:val="00A47E09"/>
    <w:rsid w:val="00A5031E"/>
    <w:rsid w:val="00A56318"/>
    <w:rsid w:val="00A6700B"/>
    <w:rsid w:val="00A7465A"/>
    <w:rsid w:val="00A77F98"/>
    <w:rsid w:val="00A8475D"/>
    <w:rsid w:val="00A855FB"/>
    <w:rsid w:val="00A90183"/>
    <w:rsid w:val="00A94EF0"/>
    <w:rsid w:val="00AA5DCA"/>
    <w:rsid w:val="00AB02A4"/>
    <w:rsid w:val="00AD51AA"/>
    <w:rsid w:val="00AF4C84"/>
    <w:rsid w:val="00B00969"/>
    <w:rsid w:val="00B0150A"/>
    <w:rsid w:val="00B01E52"/>
    <w:rsid w:val="00B020B6"/>
    <w:rsid w:val="00B022F1"/>
    <w:rsid w:val="00B3249C"/>
    <w:rsid w:val="00B34216"/>
    <w:rsid w:val="00B36F38"/>
    <w:rsid w:val="00B40255"/>
    <w:rsid w:val="00B40539"/>
    <w:rsid w:val="00B4340D"/>
    <w:rsid w:val="00B4379A"/>
    <w:rsid w:val="00B45ADF"/>
    <w:rsid w:val="00B45E38"/>
    <w:rsid w:val="00B46695"/>
    <w:rsid w:val="00B47BC2"/>
    <w:rsid w:val="00B5330C"/>
    <w:rsid w:val="00B55BB4"/>
    <w:rsid w:val="00B57EDB"/>
    <w:rsid w:val="00B64441"/>
    <w:rsid w:val="00B654FC"/>
    <w:rsid w:val="00B70016"/>
    <w:rsid w:val="00B72C2E"/>
    <w:rsid w:val="00B82B70"/>
    <w:rsid w:val="00B8789B"/>
    <w:rsid w:val="00B9264D"/>
    <w:rsid w:val="00B9358D"/>
    <w:rsid w:val="00B94582"/>
    <w:rsid w:val="00B94894"/>
    <w:rsid w:val="00B952D2"/>
    <w:rsid w:val="00B95A47"/>
    <w:rsid w:val="00B966D2"/>
    <w:rsid w:val="00B974AC"/>
    <w:rsid w:val="00BA2DD2"/>
    <w:rsid w:val="00BA7D2F"/>
    <w:rsid w:val="00BB5DB1"/>
    <w:rsid w:val="00BB628C"/>
    <w:rsid w:val="00BC3DE2"/>
    <w:rsid w:val="00BC7703"/>
    <w:rsid w:val="00BD0D4F"/>
    <w:rsid w:val="00BD1CA9"/>
    <w:rsid w:val="00BD5AC7"/>
    <w:rsid w:val="00BD5F33"/>
    <w:rsid w:val="00BE2801"/>
    <w:rsid w:val="00BE543E"/>
    <w:rsid w:val="00BE6D05"/>
    <w:rsid w:val="00BF10BC"/>
    <w:rsid w:val="00BF428A"/>
    <w:rsid w:val="00BF779A"/>
    <w:rsid w:val="00C01207"/>
    <w:rsid w:val="00C04311"/>
    <w:rsid w:val="00C044D3"/>
    <w:rsid w:val="00C06F85"/>
    <w:rsid w:val="00C105F1"/>
    <w:rsid w:val="00C12331"/>
    <w:rsid w:val="00C168E9"/>
    <w:rsid w:val="00C1719B"/>
    <w:rsid w:val="00C20419"/>
    <w:rsid w:val="00C20AF2"/>
    <w:rsid w:val="00C20BA7"/>
    <w:rsid w:val="00C25D3B"/>
    <w:rsid w:val="00C31261"/>
    <w:rsid w:val="00C34E00"/>
    <w:rsid w:val="00C35B31"/>
    <w:rsid w:val="00C378D9"/>
    <w:rsid w:val="00C403F0"/>
    <w:rsid w:val="00C430EA"/>
    <w:rsid w:val="00C5711E"/>
    <w:rsid w:val="00C611C1"/>
    <w:rsid w:val="00C62CD0"/>
    <w:rsid w:val="00C64080"/>
    <w:rsid w:val="00C64ED5"/>
    <w:rsid w:val="00C707F8"/>
    <w:rsid w:val="00C724D9"/>
    <w:rsid w:val="00C734F4"/>
    <w:rsid w:val="00C7392D"/>
    <w:rsid w:val="00C74877"/>
    <w:rsid w:val="00C76D3C"/>
    <w:rsid w:val="00C779CC"/>
    <w:rsid w:val="00C83CF5"/>
    <w:rsid w:val="00C90123"/>
    <w:rsid w:val="00C93785"/>
    <w:rsid w:val="00CA60D3"/>
    <w:rsid w:val="00CB053A"/>
    <w:rsid w:val="00CB2245"/>
    <w:rsid w:val="00CB31C3"/>
    <w:rsid w:val="00CB60EE"/>
    <w:rsid w:val="00CC23BA"/>
    <w:rsid w:val="00CC7C3E"/>
    <w:rsid w:val="00CD4D8E"/>
    <w:rsid w:val="00CD62A1"/>
    <w:rsid w:val="00CD6873"/>
    <w:rsid w:val="00CD6B76"/>
    <w:rsid w:val="00CD7008"/>
    <w:rsid w:val="00CD75CF"/>
    <w:rsid w:val="00CE4634"/>
    <w:rsid w:val="00CE4682"/>
    <w:rsid w:val="00CE75DE"/>
    <w:rsid w:val="00CE79CF"/>
    <w:rsid w:val="00CF6433"/>
    <w:rsid w:val="00D15BD7"/>
    <w:rsid w:val="00D17B3B"/>
    <w:rsid w:val="00D210AB"/>
    <w:rsid w:val="00D24E33"/>
    <w:rsid w:val="00D31D0C"/>
    <w:rsid w:val="00D5133F"/>
    <w:rsid w:val="00D52370"/>
    <w:rsid w:val="00D543E0"/>
    <w:rsid w:val="00D54589"/>
    <w:rsid w:val="00D64B03"/>
    <w:rsid w:val="00D6612D"/>
    <w:rsid w:val="00D72CCF"/>
    <w:rsid w:val="00D7643D"/>
    <w:rsid w:val="00D81FD1"/>
    <w:rsid w:val="00D8713C"/>
    <w:rsid w:val="00D91573"/>
    <w:rsid w:val="00D91621"/>
    <w:rsid w:val="00DA3FF6"/>
    <w:rsid w:val="00DA652D"/>
    <w:rsid w:val="00DA6C3B"/>
    <w:rsid w:val="00DC599A"/>
    <w:rsid w:val="00DD08C2"/>
    <w:rsid w:val="00DD3273"/>
    <w:rsid w:val="00DD7EC1"/>
    <w:rsid w:val="00DE0ADD"/>
    <w:rsid w:val="00DE49E5"/>
    <w:rsid w:val="00DF3FFB"/>
    <w:rsid w:val="00DF6373"/>
    <w:rsid w:val="00DF69FC"/>
    <w:rsid w:val="00E02449"/>
    <w:rsid w:val="00E03B88"/>
    <w:rsid w:val="00E046A1"/>
    <w:rsid w:val="00E10D13"/>
    <w:rsid w:val="00E14C24"/>
    <w:rsid w:val="00E172DF"/>
    <w:rsid w:val="00E24A54"/>
    <w:rsid w:val="00E329EB"/>
    <w:rsid w:val="00E44A98"/>
    <w:rsid w:val="00E467C4"/>
    <w:rsid w:val="00E50F76"/>
    <w:rsid w:val="00E51D1C"/>
    <w:rsid w:val="00E527E4"/>
    <w:rsid w:val="00E613A5"/>
    <w:rsid w:val="00E63C36"/>
    <w:rsid w:val="00E675AB"/>
    <w:rsid w:val="00E87CEE"/>
    <w:rsid w:val="00E92089"/>
    <w:rsid w:val="00E97926"/>
    <w:rsid w:val="00EA111A"/>
    <w:rsid w:val="00EA1D55"/>
    <w:rsid w:val="00EA2F93"/>
    <w:rsid w:val="00EA3FDC"/>
    <w:rsid w:val="00EB24D3"/>
    <w:rsid w:val="00EB4B23"/>
    <w:rsid w:val="00EB51C3"/>
    <w:rsid w:val="00EB6108"/>
    <w:rsid w:val="00EB6640"/>
    <w:rsid w:val="00EB73F9"/>
    <w:rsid w:val="00EC1A4E"/>
    <w:rsid w:val="00EC3FC6"/>
    <w:rsid w:val="00EC52F3"/>
    <w:rsid w:val="00EC5A3C"/>
    <w:rsid w:val="00EC777B"/>
    <w:rsid w:val="00ED011D"/>
    <w:rsid w:val="00ED2C92"/>
    <w:rsid w:val="00ED3BC9"/>
    <w:rsid w:val="00ED5242"/>
    <w:rsid w:val="00EE607F"/>
    <w:rsid w:val="00EE7EED"/>
    <w:rsid w:val="00EF1AA8"/>
    <w:rsid w:val="00EF451E"/>
    <w:rsid w:val="00F009A8"/>
    <w:rsid w:val="00F01898"/>
    <w:rsid w:val="00F02F85"/>
    <w:rsid w:val="00F0327D"/>
    <w:rsid w:val="00F07AEA"/>
    <w:rsid w:val="00F12EB0"/>
    <w:rsid w:val="00F23F63"/>
    <w:rsid w:val="00F32879"/>
    <w:rsid w:val="00F32BB3"/>
    <w:rsid w:val="00F34D76"/>
    <w:rsid w:val="00F41CC0"/>
    <w:rsid w:val="00F44179"/>
    <w:rsid w:val="00F47A0C"/>
    <w:rsid w:val="00F502EF"/>
    <w:rsid w:val="00F503FF"/>
    <w:rsid w:val="00F53ACF"/>
    <w:rsid w:val="00F560DF"/>
    <w:rsid w:val="00F57BF2"/>
    <w:rsid w:val="00F604E6"/>
    <w:rsid w:val="00F60FC9"/>
    <w:rsid w:val="00F61437"/>
    <w:rsid w:val="00F729B7"/>
    <w:rsid w:val="00F72B6B"/>
    <w:rsid w:val="00F77A83"/>
    <w:rsid w:val="00F8269E"/>
    <w:rsid w:val="00F916C0"/>
    <w:rsid w:val="00F944D8"/>
    <w:rsid w:val="00F9517F"/>
    <w:rsid w:val="00FA5609"/>
    <w:rsid w:val="00FA5D13"/>
    <w:rsid w:val="00FA6484"/>
    <w:rsid w:val="00FA78CA"/>
    <w:rsid w:val="00FB0587"/>
    <w:rsid w:val="00FB1E24"/>
    <w:rsid w:val="00FB36CA"/>
    <w:rsid w:val="00FC2E7D"/>
    <w:rsid w:val="00FC3272"/>
    <w:rsid w:val="00FC4700"/>
    <w:rsid w:val="00FC4B83"/>
    <w:rsid w:val="00FD4A0E"/>
    <w:rsid w:val="00FE570E"/>
    <w:rsid w:val="00FF40BB"/>
    <w:rsid w:val="00FF6B21"/>
    <w:rsid w:val="00FF6FD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268D9"/>
  <w15:chartTrackingRefBased/>
  <w15:docId w15:val="{15740A66-0CAD-5D43-B804-BEB08408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CA"/>
    <w:rPr>
      <w:rFonts w:ascii="Arial" w:eastAsia="Times New Roman" w:hAnsi="Arial" w:cs="Arial"/>
      <w:b/>
      <w:bCs/>
      <w:sz w:val="20"/>
    </w:rPr>
  </w:style>
  <w:style w:type="paragraph" w:styleId="Heading1">
    <w:name w:val="heading 1"/>
    <w:basedOn w:val="Normal"/>
    <w:next w:val="NoSpacing"/>
    <w:link w:val="Heading1Char"/>
    <w:autoRedefine/>
    <w:qFormat/>
    <w:rsid w:val="00D64B03"/>
    <w:pPr>
      <w:keepNext/>
      <w:keepLines/>
      <w:spacing w:before="240"/>
      <w:outlineLvl w:val="0"/>
    </w:pPr>
    <w:rPr>
      <w:rFonts w:asciiTheme="majorHAnsi" w:eastAsiaTheme="majorEastAsia" w:hAnsiTheme="majorHAnsi" w:cstheme="majorBidi"/>
      <w:color w:val="FFFFFF" w:themeColor="background1"/>
      <w:sz w:val="10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B03"/>
    <w:rPr>
      <w:rFonts w:asciiTheme="majorHAnsi" w:eastAsiaTheme="majorEastAsia" w:hAnsiTheme="majorHAnsi" w:cstheme="majorBidi"/>
      <w:color w:val="FFFFFF" w:themeColor="background1"/>
      <w:sz w:val="104"/>
      <w:szCs w:val="32"/>
    </w:rPr>
  </w:style>
  <w:style w:type="paragraph" w:styleId="NoSpacing">
    <w:name w:val="No Spacing"/>
    <w:uiPriority w:val="1"/>
    <w:qFormat/>
    <w:rsid w:val="00D64B03"/>
  </w:style>
  <w:style w:type="paragraph" w:styleId="NormalWeb">
    <w:name w:val="Normal (Web)"/>
    <w:basedOn w:val="Normal"/>
    <w:uiPriority w:val="99"/>
    <w:rsid w:val="00B9264D"/>
    <w:pPr>
      <w:spacing w:after="360"/>
    </w:pPr>
    <w:rPr>
      <w:rFonts w:ascii="Times New Roman" w:hAnsi="Times New Roman" w:cs="Times New Roman"/>
      <w:b w:val="0"/>
      <w:bCs w:val="0"/>
      <w:sz w:val="24"/>
      <w:lang w:eastAsia="en-AU"/>
    </w:rPr>
  </w:style>
  <w:style w:type="paragraph" w:styleId="BodyText2">
    <w:name w:val="Body Text 2"/>
    <w:basedOn w:val="Normal"/>
    <w:link w:val="BodyText2Char"/>
    <w:rsid w:val="00B9264D"/>
    <w:pPr>
      <w:spacing w:after="120" w:line="480" w:lineRule="auto"/>
    </w:pPr>
  </w:style>
  <w:style w:type="character" w:customStyle="1" w:styleId="BodyText2Char">
    <w:name w:val="Body Text 2 Char"/>
    <w:basedOn w:val="DefaultParagraphFont"/>
    <w:link w:val="BodyText2"/>
    <w:rsid w:val="00B9264D"/>
    <w:rPr>
      <w:rFonts w:ascii="Arial" w:eastAsia="Times New Roman" w:hAnsi="Arial" w:cs="Arial"/>
      <w:b/>
      <w:bCs/>
      <w:sz w:val="20"/>
    </w:rPr>
  </w:style>
  <w:style w:type="paragraph" w:styleId="Header">
    <w:name w:val="header"/>
    <w:basedOn w:val="Normal"/>
    <w:link w:val="HeaderChar"/>
    <w:rsid w:val="00B9264D"/>
    <w:pPr>
      <w:tabs>
        <w:tab w:val="center" w:pos="4153"/>
        <w:tab w:val="right" w:pos="8306"/>
      </w:tabs>
    </w:pPr>
  </w:style>
  <w:style w:type="character" w:customStyle="1" w:styleId="HeaderChar">
    <w:name w:val="Header Char"/>
    <w:basedOn w:val="DefaultParagraphFont"/>
    <w:link w:val="Header"/>
    <w:rsid w:val="00B9264D"/>
    <w:rPr>
      <w:rFonts w:ascii="Arial" w:eastAsia="Times New Roman" w:hAnsi="Arial" w:cs="Arial"/>
      <w:b/>
      <w:bCs/>
      <w:sz w:val="20"/>
    </w:rPr>
  </w:style>
  <w:style w:type="paragraph" w:styleId="Footer">
    <w:name w:val="footer"/>
    <w:basedOn w:val="Normal"/>
    <w:link w:val="FooterChar"/>
    <w:rsid w:val="00B9264D"/>
    <w:pPr>
      <w:tabs>
        <w:tab w:val="center" w:pos="4513"/>
        <w:tab w:val="right" w:pos="9026"/>
      </w:tabs>
    </w:pPr>
  </w:style>
  <w:style w:type="character" w:customStyle="1" w:styleId="FooterChar">
    <w:name w:val="Footer Char"/>
    <w:basedOn w:val="DefaultParagraphFont"/>
    <w:link w:val="Footer"/>
    <w:uiPriority w:val="99"/>
    <w:rsid w:val="00B9264D"/>
    <w:rPr>
      <w:rFonts w:ascii="Arial" w:eastAsia="Times New Roman" w:hAnsi="Arial" w:cs="Arial"/>
      <w:b/>
      <w:bCs/>
      <w:sz w:val="20"/>
    </w:rPr>
  </w:style>
  <w:style w:type="paragraph" w:styleId="ListParagraph">
    <w:name w:val="List Paragraph"/>
    <w:aliases w:val="Bullet Paragraph,List Paragraph1,List Paragraph11,Recommendation,Bullet point,List Paragraph Number,L,Bullet Point,Body Bullets 1,Bulleted Para,NFP GP Bulleted List,bullet point list,Bullet points,Content descriptions,List Paragraph2,Lis"/>
    <w:basedOn w:val="Normal"/>
    <w:link w:val="ListParagraphChar"/>
    <w:uiPriority w:val="34"/>
    <w:qFormat/>
    <w:rsid w:val="00B9264D"/>
    <w:pPr>
      <w:ind w:left="720"/>
      <w:contextualSpacing/>
    </w:pPr>
    <w:rPr>
      <w:rFonts w:ascii="Calibri" w:eastAsia="Calibri" w:hAnsi="Calibri" w:cs="Times New Roman"/>
      <w:b w:val="0"/>
      <w:bCs w:val="0"/>
      <w:sz w:val="24"/>
      <w:lang w:val="en-GB"/>
    </w:rPr>
  </w:style>
  <w:style w:type="character" w:customStyle="1" w:styleId="ListParagraphChar">
    <w:name w:val="List Paragraph Char"/>
    <w:aliases w:val="Bullet Paragraph Char,List Paragraph1 Char,List Paragraph11 Char,Recommendation Char,Bullet point Char,List Paragraph Number Char,L Char,Bullet Point Char,Body Bullets 1 Char,Bulleted Para Char,NFP GP Bulleted List Char,Lis Char"/>
    <w:link w:val="ListParagraph"/>
    <w:uiPriority w:val="34"/>
    <w:qFormat/>
    <w:locked/>
    <w:rsid w:val="00B9264D"/>
    <w:rPr>
      <w:rFonts w:ascii="Calibri" w:eastAsia="Calibri" w:hAnsi="Calibri" w:cs="Times New Roman"/>
      <w:lang w:val="en-GB"/>
    </w:rPr>
  </w:style>
  <w:style w:type="character" w:styleId="PageNumber">
    <w:name w:val="page number"/>
    <w:basedOn w:val="DefaultParagraphFont"/>
    <w:uiPriority w:val="99"/>
    <w:semiHidden/>
    <w:unhideWhenUsed/>
    <w:rsid w:val="001B5FBC"/>
  </w:style>
  <w:style w:type="character" w:customStyle="1" w:styleId="Bodytext20">
    <w:name w:val="Body text (2)_"/>
    <w:link w:val="Bodytext21"/>
    <w:rsid w:val="000728F1"/>
    <w:rPr>
      <w:rFonts w:ascii="Arial" w:eastAsia="Arial" w:hAnsi="Arial" w:cs="Arial"/>
      <w:sz w:val="22"/>
      <w:szCs w:val="22"/>
      <w:shd w:val="clear" w:color="auto" w:fill="FFFFFF"/>
    </w:rPr>
  </w:style>
  <w:style w:type="paragraph" w:customStyle="1" w:styleId="Bodytext21">
    <w:name w:val="Body text (2)"/>
    <w:basedOn w:val="Normal"/>
    <w:link w:val="Bodytext20"/>
    <w:rsid w:val="000728F1"/>
    <w:pPr>
      <w:widowControl w:val="0"/>
      <w:shd w:val="clear" w:color="auto" w:fill="FFFFFF"/>
      <w:spacing w:before="360" w:after="360" w:line="246" w:lineRule="exact"/>
      <w:ind w:hanging="420"/>
      <w:jc w:val="both"/>
    </w:pPr>
    <w:rPr>
      <w:rFonts w:eastAsia="Arial"/>
      <w:b w:val="0"/>
      <w:bCs w:val="0"/>
      <w:sz w:val="22"/>
      <w:szCs w:val="22"/>
    </w:rPr>
  </w:style>
  <w:style w:type="character" w:styleId="CommentReference">
    <w:name w:val="annotation reference"/>
    <w:basedOn w:val="DefaultParagraphFont"/>
    <w:uiPriority w:val="99"/>
    <w:semiHidden/>
    <w:unhideWhenUsed/>
    <w:rsid w:val="007E3DFA"/>
    <w:rPr>
      <w:sz w:val="16"/>
      <w:szCs w:val="16"/>
    </w:rPr>
  </w:style>
  <w:style w:type="paragraph" w:styleId="CommentText">
    <w:name w:val="annotation text"/>
    <w:basedOn w:val="Normal"/>
    <w:link w:val="CommentTextChar"/>
    <w:uiPriority w:val="99"/>
    <w:unhideWhenUsed/>
    <w:rsid w:val="007E3DFA"/>
    <w:rPr>
      <w:szCs w:val="20"/>
    </w:rPr>
  </w:style>
  <w:style w:type="character" w:customStyle="1" w:styleId="CommentTextChar">
    <w:name w:val="Comment Text Char"/>
    <w:basedOn w:val="DefaultParagraphFont"/>
    <w:link w:val="CommentText"/>
    <w:uiPriority w:val="99"/>
    <w:rsid w:val="007E3DFA"/>
    <w:rPr>
      <w:rFonts w:ascii="Arial" w:eastAsia="Times New Roman" w:hAnsi="Arial" w:cs="Arial"/>
      <w:b/>
      <w:bCs/>
      <w:sz w:val="20"/>
      <w:szCs w:val="20"/>
    </w:rPr>
  </w:style>
  <w:style w:type="paragraph" w:styleId="CommentSubject">
    <w:name w:val="annotation subject"/>
    <w:basedOn w:val="CommentText"/>
    <w:next w:val="CommentText"/>
    <w:link w:val="CommentSubjectChar"/>
    <w:uiPriority w:val="99"/>
    <w:semiHidden/>
    <w:unhideWhenUsed/>
    <w:rsid w:val="007E3DFA"/>
  </w:style>
  <w:style w:type="character" w:customStyle="1" w:styleId="CommentSubjectChar">
    <w:name w:val="Comment Subject Char"/>
    <w:basedOn w:val="CommentTextChar"/>
    <w:link w:val="CommentSubject"/>
    <w:uiPriority w:val="99"/>
    <w:semiHidden/>
    <w:rsid w:val="007E3DFA"/>
    <w:rPr>
      <w:rFonts w:ascii="Arial" w:eastAsia="Times New Roman" w:hAnsi="Arial" w:cs="Arial"/>
      <w:b/>
      <w:bCs/>
      <w:sz w:val="20"/>
      <w:szCs w:val="20"/>
    </w:rPr>
  </w:style>
  <w:style w:type="paragraph" w:styleId="Revision">
    <w:name w:val="Revision"/>
    <w:hidden/>
    <w:uiPriority w:val="99"/>
    <w:semiHidden/>
    <w:rsid w:val="007E3DFA"/>
    <w:rPr>
      <w:rFonts w:ascii="Arial" w:eastAsia="Times New Roman" w:hAnsi="Arial" w:cs="Arial"/>
      <w:b/>
      <w:bCs/>
      <w:sz w:val="20"/>
    </w:rPr>
  </w:style>
  <w:style w:type="character" w:styleId="Emphasis">
    <w:name w:val="Emphasis"/>
    <w:basedOn w:val="DefaultParagraphFont"/>
    <w:uiPriority w:val="20"/>
    <w:qFormat/>
    <w:rsid w:val="00173B08"/>
    <w:rPr>
      <w:i/>
      <w:iCs/>
    </w:rPr>
  </w:style>
  <w:style w:type="paragraph" w:customStyle="1" w:styleId="Default">
    <w:name w:val="Default"/>
    <w:rsid w:val="00125560"/>
    <w:pPr>
      <w:suppressAutoHyphens/>
      <w:autoSpaceDE w:val="0"/>
      <w:autoSpaceDN w:val="0"/>
    </w:pPr>
    <w:rPr>
      <w:rFonts w:ascii="Calibri" w:eastAsia="Arial"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3719">
      <w:bodyDiv w:val="1"/>
      <w:marLeft w:val="0"/>
      <w:marRight w:val="0"/>
      <w:marTop w:val="0"/>
      <w:marBottom w:val="0"/>
      <w:divBdr>
        <w:top w:val="none" w:sz="0" w:space="0" w:color="auto"/>
        <w:left w:val="none" w:sz="0" w:space="0" w:color="auto"/>
        <w:bottom w:val="none" w:sz="0" w:space="0" w:color="auto"/>
        <w:right w:val="none" w:sz="0" w:space="0" w:color="auto"/>
      </w:divBdr>
    </w:div>
    <w:div w:id="276565977">
      <w:bodyDiv w:val="1"/>
      <w:marLeft w:val="0"/>
      <w:marRight w:val="0"/>
      <w:marTop w:val="0"/>
      <w:marBottom w:val="0"/>
      <w:divBdr>
        <w:top w:val="none" w:sz="0" w:space="0" w:color="auto"/>
        <w:left w:val="none" w:sz="0" w:space="0" w:color="auto"/>
        <w:bottom w:val="none" w:sz="0" w:space="0" w:color="auto"/>
        <w:right w:val="none" w:sz="0" w:space="0" w:color="auto"/>
      </w:divBdr>
    </w:div>
    <w:div w:id="303851260">
      <w:bodyDiv w:val="1"/>
      <w:marLeft w:val="0"/>
      <w:marRight w:val="0"/>
      <w:marTop w:val="0"/>
      <w:marBottom w:val="0"/>
      <w:divBdr>
        <w:top w:val="none" w:sz="0" w:space="0" w:color="auto"/>
        <w:left w:val="none" w:sz="0" w:space="0" w:color="auto"/>
        <w:bottom w:val="none" w:sz="0" w:space="0" w:color="auto"/>
        <w:right w:val="none" w:sz="0" w:space="0" w:color="auto"/>
      </w:divBdr>
    </w:div>
    <w:div w:id="362293839">
      <w:bodyDiv w:val="1"/>
      <w:marLeft w:val="0"/>
      <w:marRight w:val="0"/>
      <w:marTop w:val="0"/>
      <w:marBottom w:val="0"/>
      <w:divBdr>
        <w:top w:val="none" w:sz="0" w:space="0" w:color="auto"/>
        <w:left w:val="none" w:sz="0" w:space="0" w:color="auto"/>
        <w:bottom w:val="none" w:sz="0" w:space="0" w:color="auto"/>
        <w:right w:val="none" w:sz="0" w:space="0" w:color="auto"/>
      </w:divBdr>
    </w:div>
    <w:div w:id="371226422">
      <w:bodyDiv w:val="1"/>
      <w:marLeft w:val="0"/>
      <w:marRight w:val="0"/>
      <w:marTop w:val="0"/>
      <w:marBottom w:val="0"/>
      <w:divBdr>
        <w:top w:val="none" w:sz="0" w:space="0" w:color="auto"/>
        <w:left w:val="none" w:sz="0" w:space="0" w:color="auto"/>
        <w:bottom w:val="none" w:sz="0" w:space="0" w:color="auto"/>
        <w:right w:val="none" w:sz="0" w:space="0" w:color="auto"/>
      </w:divBdr>
    </w:div>
    <w:div w:id="485441568">
      <w:bodyDiv w:val="1"/>
      <w:marLeft w:val="0"/>
      <w:marRight w:val="0"/>
      <w:marTop w:val="0"/>
      <w:marBottom w:val="0"/>
      <w:divBdr>
        <w:top w:val="none" w:sz="0" w:space="0" w:color="auto"/>
        <w:left w:val="none" w:sz="0" w:space="0" w:color="auto"/>
        <w:bottom w:val="none" w:sz="0" w:space="0" w:color="auto"/>
        <w:right w:val="none" w:sz="0" w:space="0" w:color="auto"/>
      </w:divBdr>
    </w:div>
    <w:div w:id="527915721">
      <w:bodyDiv w:val="1"/>
      <w:marLeft w:val="0"/>
      <w:marRight w:val="0"/>
      <w:marTop w:val="0"/>
      <w:marBottom w:val="0"/>
      <w:divBdr>
        <w:top w:val="none" w:sz="0" w:space="0" w:color="auto"/>
        <w:left w:val="none" w:sz="0" w:space="0" w:color="auto"/>
        <w:bottom w:val="none" w:sz="0" w:space="0" w:color="auto"/>
        <w:right w:val="none" w:sz="0" w:space="0" w:color="auto"/>
      </w:divBdr>
    </w:div>
    <w:div w:id="722338909">
      <w:bodyDiv w:val="1"/>
      <w:marLeft w:val="0"/>
      <w:marRight w:val="0"/>
      <w:marTop w:val="0"/>
      <w:marBottom w:val="0"/>
      <w:divBdr>
        <w:top w:val="none" w:sz="0" w:space="0" w:color="auto"/>
        <w:left w:val="none" w:sz="0" w:space="0" w:color="auto"/>
        <w:bottom w:val="none" w:sz="0" w:space="0" w:color="auto"/>
        <w:right w:val="none" w:sz="0" w:space="0" w:color="auto"/>
      </w:divBdr>
    </w:div>
    <w:div w:id="1135023039">
      <w:bodyDiv w:val="1"/>
      <w:marLeft w:val="0"/>
      <w:marRight w:val="0"/>
      <w:marTop w:val="0"/>
      <w:marBottom w:val="0"/>
      <w:divBdr>
        <w:top w:val="none" w:sz="0" w:space="0" w:color="auto"/>
        <w:left w:val="none" w:sz="0" w:space="0" w:color="auto"/>
        <w:bottom w:val="none" w:sz="0" w:space="0" w:color="auto"/>
        <w:right w:val="none" w:sz="0" w:space="0" w:color="auto"/>
      </w:divBdr>
    </w:div>
    <w:div w:id="1347636669">
      <w:bodyDiv w:val="1"/>
      <w:marLeft w:val="0"/>
      <w:marRight w:val="0"/>
      <w:marTop w:val="0"/>
      <w:marBottom w:val="0"/>
      <w:divBdr>
        <w:top w:val="none" w:sz="0" w:space="0" w:color="auto"/>
        <w:left w:val="none" w:sz="0" w:space="0" w:color="auto"/>
        <w:bottom w:val="none" w:sz="0" w:space="0" w:color="auto"/>
        <w:right w:val="none" w:sz="0" w:space="0" w:color="auto"/>
      </w:divBdr>
    </w:div>
    <w:div w:id="1540431631">
      <w:bodyDiv w:val="1"/>
      <w:marLeft w:val="0"/>
      <w:marRight w:val="0"/>
      <w:marTop w:val="0"/>
      <w:marBottom w:val="0"/>
      <w:divBdr>
        <w:top w:val="none" w:sz="0" w:space="0" w:color="auto"/>
        <w:left w:val="none" w:sz="0" w:space="0" w:color="auto"/>
        <w:bottom w:val="none" w:sz="0" w:space="0" w:color="auto"/>
        <w:right w:val="none" w:sz="0" w:space="0" w:color="auto"/>
      </w:divBdr>
    </w:div>
    <w:div w:id="165132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16dec9-0670-4972-9b58-745c45fe26fc" xsi:nil="true"/>
    <lcf76f155ced4ddcb4097134ff3c332f xmlns="170140d8-628a-434f-a062-2625c3e84ab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46FFBB2E532E489EE5A1F58B0EBD1C" ma:contentTypeVersion="14" ma:contentTypeDescription="Create a new document." ma:contentTypeScope="" ma:versionID="ea1b4f94b5c65ad71f923e454a2bf9f0">
  <xsd:schema xmlns:xsd="http://www.w3.org/2001/XMLSchema" xmlns:xs="http://www.w3.org/2001/XMLSchema" xmlns:p="http://schemas.microsoft.com/office/2006/metadata/properties" xmlns:ns2="170140d8-628a-434f-a062-2625c3e84ab1" xmlns:ns3="ed16dec9-0670-4972-9b58-745c45fe26fc" targetNamespace="http://schemas.microsoft.com/office/2006/metadata/properties" ma:root="true" ma:fieldsID="13bd8c967cee5ee970b92844c22cf377" ns2:_="" ns3:_="">
    <xsd:import namespace="170140d8-628a-434f-a062-2625c3e84ab1"/>
    <xsd:import namespace="ed16dec9-0670-4972-9b58-745c45fe26f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140d8-628a-434f-a062-2625c3e84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1c7f588-f365-4d91-80e6-43dac23b30e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6dec9-0670-4972-9b58-745c45fe26f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aeec097-fe15-41f2-8586-a2b6ae5b4b9f}" ma:internalName="TaxCatchAll" ma:showField="CatchAllData" ma:web="ed16dec9-0670-4972-9b58-745c45fe26f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1E08F-C4DF-4BD9-ADC3-0F1766E514BB}">
  <ds:schemaRefs>
    <ds:schemaRef ds:uri="http://schemas.microsoft.com/sharepoint/v3/contenttype/forms"/>
  </ds:schemaRefs>
</ds:datastoreItem>
</file>

<file path=customXml/itemProps2.xml><?xml version="1.0" encoding="utf-8"?>
<ds:datastoreItem xmlns:ds="http://schemas.openxmlformats.org/officeDocument/2006/customXml" ds:itemID="{23082061-79DA-4ECA-BEA7-8A097B2CAF2A}">
  <ds:schemaRefs>
    <ds:schemaRef ds:uri="http://schemas.microsoft.com/office/2006/metadata/properties"/>
    <ds:schemaRef ds:uri="http://schemas.microsoft.com/office/infopath/2007/PartnerControls"/>
    <ds:schemaRef ds:uri="ed16dec9-0670-4972-9b58-745c45fe26fc"/>
    <ds:schemaRef ds:uri="170140d8-628a-434f-a062-2625c3e84ab1"/>
  </ds:schemaRefs>
</ds:datastoreItem>
</file>

<file path=customXml/itemProps3.xml><?xml version="1.0" encoding="utf-8"?>
<ds:datastoreItem xmlns:ds="http://schemas.openxmlformats.org/officeDocument/2006/customXml" ds:itemID="{916A1B3F-F8B7-4A39-9E40-854D72423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140d8-628a-434f-a062-2625c3e84ab1"/>
    <ds:schemaRef ds:uri="ed16dec9-0670-4972-9b58-745c45fe2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8578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bellrosegroup@gmail.com</dc:creator>
  <cp:keywords/>
  <dc:description/>
  <cp:lastModifiedBy>Jaimie Webb</cp:lastModifiedBy>
  <cp:revision>2</cp:revision>
  <dcterms:created xsi:type="dcterms:W3CDTF">2024-04-23T02:24:00Z</dcterms:created>
  <dcterms:modified xsi:type="dcterms:W3CDTF">2024-04-23T02:24:00Z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0x0101000C46FFBB2E532E489EE5A1F58B0EBD1C</vt:lpwstr>
  </property>
</Properties>
</file>